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84" w:rsidRPr="00564070" w:rsidRDefault="004D4084" w:rsidP="004D4084">
      <w:pPr>
        <w:keepNext/>
        <w:tabs>
          <w:tab w:val="right" w:pos="9072"/>
        </w:tabs>
        <w:spacing w:after="0" w:line="240" w:lineRule="auto"/>
        <w:jc w:val="both"/>
        <w:outlineLvl w:val="6"/>
        <w:rPr>
          <w:rFonts w:asciiTheme="minorHAnsi" w:eastAsia="Times New Roman" w:hAnsiTheme="minorHAnsi"/>
          <w:sz w:val="20"/>
          <w:szCs w:val="20"/>
          <w:lang w:eastAsia="pl-PL"/>
        </w:rPr>
      </w:pPr>
      <w:r w:rsidRPr="00564070">
        <w:rPr>
          <w:rFonts w:asciiTheme="minorHAnsi" w:eastAsia="Times New Roman" w:hAnsiTheme="minorHAnsi"/>
          <w:sz w:val="20"/>
          <w:szCs w:val="20"/>
          <w:lang w:eastAsia="pl-PL"/>
        </w:rPr>
        <w:tab/>
        <w:t xml:space="preserve">Wrocław, dnia </w:t>
      </w:r>
      <w:r w:rsidR="00D967D2">
        <w:rPr>
          <w:rFonts w:asciiTheme="minorHAnsi" w:eastAsia="Times New Roman" w:hAnsiTheme="minorHAnsi"/>
          <w:sz w:val="20"/>
          <w:szCs w:val="20"/>
          <w:lang w:eastAsia="pl-PL"/>
        </w:rPr>
        <w:t>1</w:t>
      </w:r>
      <w:r w:rsidR="00660AFE">
        <w:rPr>
          <w:rFonts w:asciiTheme="minorHAnsi" w:eastAsia="Times New Roman" w:hAnsiTheme="minorHAnsi"/>
          <w:sz w:val="20"/>
          <w:szCs w:val="20"/>
          <w:lang w:eastAsia="pl-PL"/>
        </w:rPr>
        <w:t>3</w:t>
      </w:r>
      <w:r w:rsidR="00D967D2">
        <w:rPr>
          <w:rFonts w:asciiTheme="minorHAnsi" w:eastAsia="Times New Roman" w:hAnsiTheme="minorHAnsi"/>
          <w:sz w:val="20"/>
          <w:szCs w:val="20"/>
          <w:lang w:eastAsia="pl-PL"/>
        </w:rPr>
        <w:t>/09/2016</w:t>
      </w:r>
    </w:p>
    <w:p w:rsidR="004D4084" w:rsidRPr="00564070" w:rsidRDefault="004D4084" w:rsidP="004D4084">
      <w:pPr>
        <w:keepNext/>
        <w:tabs>
          <w:tab w:val="right" w:pos="9072"/>
        </w:tabs>
        <w:spacing w:after="0" w:line="240" w:lineRule="auto"/>
        <w:ind w:left="4678"/>
        <w:jc w:val="both"/>
        <w:outlineLvl w:val="4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D4084" w:rsidRPr="00564070" w:rsidRDefault="004D4084" w:rsidP="004D408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>
        <w:rPr>
          <w:iCs/>
          <w:sz w:val="20"/>
          <w:szCs w:val="20"/>
        </w:rPr>
        <w:t>numer postę</w:t>
      </w:r>
      <w:r w:rsidRPr="00564070">
        <w:rPr>
          <w:iCs/>
          <w:sz w:val="20"/>
          <w:szCs w:val="20"/>
        </w:rPr>
        <w:t xml:space="preserve">powania: </w:t>
      </w:r>
      <w:r>
        <w:rPr>
          <w:b/>
          <w:sz w:val="20"/>
          <w:szCs w:val="20"/>
        </w:rPr>
        <w:t>SGZ/</w:t>
      </w:r>
      <w:r w:rsidR="00D967D2">
        <w:rPr>
          <w:b/>
          <w:sz w:val="20"/>
          <w:szCs w:val="20"/>
        </w:rPr>
        <w:t>5</w:t>
      </w:r>
      <w:r w:rsidRPr="00564070">
        <w:rPr>
          <w:b/>
          <w:sz w:val="20"/>
          <w:szCs w:val="20"/>
        </w:rPr>
        <w:t>/</w:t>
      </w:r>
      <w:r w:rsidR="00D967D2">
        <w:rPr>
          <w:b/>
          <w:sz w:val="20"/>
          <w:szCs w:val="20"/>
        </w:rPr>
        <w:t>12/3</w:t>
      </w:r>
      <w:r>
        <w:rPr>
          <w:b/>
          <w:sz w:val="20"/>
          <w:szCs w:val="20"/>
        </w:rPr>
        <w:t>/</w:t>
      </w:r>
      <w:r w:rsidR="00D967D2">
        <w:rPr>
          <w:b/>
          <w:sz w:val="20"/>
          <w:szCs w:val="20"/>
        </w:rPr>
        <w:t>2016</w:t>
      </w:r>
    </w:p>
    <w:p w:rsidR="004D4084" w:rsidRPr="00564070" w:rsidRDefault="004D4084" w:rsidP="004D408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</w:p>
    <w:p w:rsidR="004D4084" w:rsidRPr="00660AFE" w:rsidRDefault="004D4084" w:rsidP="00660AF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564070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ab/>
      </w:r>
    </w:p>
    <w:p w:rsidR="004D4084" w:rsidRDefault="004D4084" w:rsidP="004D4084">
      <w:pPr>
        <w:tabs>
          <w:tab w:val="right" w:pos="9072"/>
        </w:tabs>
        <w:spacing w:after="0" w:line="240" w:lineRule="auto"/>
        <w:jc w:val="both"/>
        <w:rPr>
          <w:b/>
          <w:sz w:val="20"/>
          <w:szCs w:val="20"/>
        </w:rPr>
      </w:pPr>
      <w:r w:rsidRPr="00564070">
        <w:rPr>
          <w:rFonts w:eastAsia="Times New Roman"/>
          <w:b/>
          <w:iCs/>
          <w:sz w:val="20"/>
          <w:szCs w:val="20"/>
          <w:lang w:eastAsia="pl-PL"/>
        </w:rPr>
        <w:t>Dotyczy: przetargu nieograniczonego</w:t>
      </w:r>
      <w:r>
        <w:rPr>
          <w:rFonts w:eastAsia="Times New Roman"/>
          <w:b/>
          <w:iCs/>
          <w:sz w:val="20"/>
          <w:szCs w:val="20"/>
          <w:lang w:eastAsia="pl-PL"/>
        </w:rPr>
        <w:t xml:space="preserve"> </w:t>
      </w:r>
      <w:r>
        <w:rPr>
          <w:b/>
          <w:bCs/>
          <w:sz w:val="20"/>
          <w:szCs w:val="20"/>
        </w:rPr>
        <w:t xml:space="preserve">pn. </w:t>
      </w:r>
      <w:r w:rsidRPr="00F76DCF">
        <w:rPr>
          <w:b/>
          <w:bCs/>
          <w:sz w:val="20"/>
          <w:szCs w:val="20"/>
        </w:rPr>
        <w:t>„D</w:t>
      </w:r>
      <w:r w:rsidRPr="00F76DCF">
        <w:rPr>
          <w:b/>
          <w:sz w:val="20"/>
          <w:szCs w:val="20"/>
        </w:rPr>
        <w:t xml:space="preserve">ostawa </w:t>
      </w:r>
      <w:r w:rsidR="00D967D2" w:rsidRPr="00F76DCF">
        <w:rPr>
          <w:b/>
          <w:sz w:val="20"/>
          <w:szCs w:val="20"/>
        </w:rPr>
        <w:t>sprzętu</w:t>
      </w:r>
      <w:r w:rsidR="00D967D2">
        <w:rPr>
          <w:b/>
          <w:sz w:val="20"/>
          <w:szCs w:val="20"/>
        </w:rPr>
        <w:t xml:space="preserve"> medycznego jednorazowego użytku</w:t>
      </w:r>
      <w:r>
        <w:rPr>
          <w:b/>
          <w:sz w:val="20"/>
          <w:szCs w:val="20"/>
        </w:rPr>
        <w:t>”</w:t>
      </w:r>
    </w:p>
    <w:p w:rsidR="004D4084" w:rsidRDefault="004D4084" w:rsidP="004D4084">
      <w:pPr>
        <w:tabs>
          <w:tab w:val="right" w:pos="9072"/>
        </w:tabs>
        <w:spacing w:after="0" w:line="240" w:lineRule="auto"/>
        <w:jc w:val="both"/>
        <w:rPr>
          <w:b/>
          <w:sz w:val="20"/>
          <w:szCs w:val="20"/>
        </w:rPr>
      </w:pPr>
    </w:p>
    <w:p w:rsidR="004D4084" w:rsidRDefault="004D4084" w:rsidP="004D4084">
      <w:pPr>
        <w:tabs>
          <w:tab w:val="right" w:pos="9072"/>
        </w:tabs>
        <w:spacing w:after="0" w:line="240" w:lineRule="auto"/>
        <w:jc w:val="both"/>
        <w:rPr>
          <w:b/>
          <w:sz w:val="20"/>
          <w:szCs w:val="20"/>
        </w:rPr>
      </w:pPr>
    </w:p>
    <w:p w:rsidR="004D4084" w:rsidRDefault="004D4084" w:rsidP="004D4084">
      <w:pPr>
        <w:tabs>
          <w:tab w:val="right" w:pos="9072"/>
        </w:tabs>
        <w:spacing w:after="0" w:line="240" w:lineRule="auto"/>
        <w:jc w:val="center"/>
        <w:rPr>
          <w:rFonts w:asciiTheme="minorHAnsi" w:eastAsia="Times New Roman" w:hAnsiTheme="minorHAnsi"/>
          <w:b/>
          <w:kern w:val="32"/>
          <w:sz w:val="24"/>
          <w:szCs w:val="24"/>
          <w:lang w:eastAsia="pl-PL"/>
        </w:rPr>
      </w:pPr>
      <w:r w:rsidRPr="004B2F7C">
        <w:rPr>
          <w:rFonts w:asciiTheme="minorHAnsi" w:eastAsia="Times New Roman" w:hAnsiTheme="minorHAnsi"/>
          <w:b/>
          <w:kern w:val="32"/>
          <w:sz w:val="24"/>
          <w:szCs w:val="24"/>
          <w:lang w:eastAsia="pl-PL"/>
        </w:rPr>
        <w:t>ZAWIADOMIENIE O WYNIKACH POSTĘPOWANIA</w:t>
      </w:r>
    </w:p>
    <w:p w:rsidR="004D4084" w:rsidRPr="004B2F7C" w:rsidRDefault="004D4084" w:rsidP="004D4084">
      <w:pPr>
        <w:tabs>
          <w:tab w:val="right" w:pos="9072"/>
        </w:tabs>
        <w:spacing w:after="0" w:line="240" w:lineRule="auto"/>
        <w:jc w:val="center"/>
        <w:rPr>
          <w:rFonts w:asciiTheme="minorHAnsi" w:eastAsia="Times New Roman" w:hAnsiTheme="minorHAnsi"/>
          <w:b/>
          <w:kern w:val="32"/>
          <w:sz w:val="24"/>
          <w:szCs w:val="24"/>
          <w:lang w:eastAsia="pl-PL"/>
        </w:rPr>
      </w:pPr>
    </w:p>
    <w:p w:rsidR="004D4084" w:rsidRPr="003747D6" w:rsidRDefault="004D4084" w:rsidP="004D4084">
      <w:pPr>
        <w:keepNext/>
        <w:tabs>
          <w:tab w:val="right" w:pos="9072"/>
        </w:tabs>
        <w:spacing w:after="0" w:line="240" w:lineRule="auto"/>
        <w:jc w:val="both"/>
        <w:outlineLvl w:val="0"/>
        <w:rPr>
          <w:rFonts w:asciiTheme="minorHAnsi" w:eastAsia="Times New Roman" w:hAnsiTheme="minorHAnsi"/>
          <w:kern w:val="32"/>
          <w:sz w:val="20"/>
          <w:szCs w:val="20"/>
          <w:lang w:eastAsia="pl-PL"/>
        </w:rPr>
      </w:pPr>
      <w:r w:rsidRPr="003747D6">
        <w:rPr>
          <w:rFonts w:asciiTheme="minorHAnsi" w:eastAsia="Times New Roman" w:hAnsiTheme="minorHAnsi"/>
          <w:bCs/>
          <w:kern w:val="32"/>
          <w:sz w:val="20"/>
          <w:szCs w:val="20"/>
          <w:lang w:eastAsia="pl-PL"/>
        </w:rPr>
        <w:t>Z</w:t>
      </w:r>
      <w:r w:rsidRPr="003747D6">
        <w:rPr>
          <w:rFonts w:asciiTheme="minorHAnsi" w:eastAsia="Times New Roman" w:hAnsiTheme="minorHAnsi"/>
          <w:kern w:val="32"/>
          <w:sz w:val="20"/>
          <w:szCs w:val="20"/>
          <w:lang w:eastAsia="pl-PL"/>
        </w:rPr>
        <w:t xml:space="preserve">godnie z art. 92 ustawy </w:t>
      </w:r>
      <w:r w:rsidRPr="003747D6">
        <w:rPr>
          <w:rFonts w:asciiTheme="minorHAnsi" w:hAnsiTheme="minorHAnsi" w:cstheme="minorHAnsi"/>
          <w:kern w:val="32"/>
          <w:sz w:val="20"/>
          <w:szCs w:val="20"/>
        </w:rPr>
        <w:t xml:space="preserve">z dnia 29 stycznia 2004 r. </w:t>
      </w:r>
      <w:r w:rsidRPr="003747D6">
        <w:rPr>
          <w:rFonts w:asciiTheme="minorHAnsi" w:eastAsia="Times New Roman" w:hAnsiTheme="minorHAnsi"/>
          <w:kern w:val="32"/>
          <w:sz w:val="20"/>
          <w:szCs w:val="20"/>
          <w:lang w:eastAsia="pl-PL"/>
        </w:rPr>
        <w:t>Prawo zamówień publicznych</w:t>
      </w:r>
      <w:r w:rsidRPr="003747D6">
        <w:rPr>
          <w:rFonts w:asciiTheme="minorHAnsi" w:hAnsiTheme="minorHAnsi"/>
          <w:sz w:val="20"/>
          <w:szCs w:val="20"/>
        </w:rPr>
        <w:t>,</w:t>
      </w:r>
      <w:r w:rsidRPr="003747D6">
        <w:rPr>
          <w:rFonts w:asciiTheme="minorHAnsi" w:eastAsia="Times New Roman" w:hAnsiTheme="minorHAnsi"/>
          <w:kern w:val="32"/>
          <w:sz w:val="20"/>
          <w:szCs w:val="20"/>
          <w:lang w:eastAsia="pl-PL"/>
        </w:rPr>
        <w:t xml:space="preserve"> zwanej również „ustawą </w:t>
      </w:r>
      <w:proofErr w:type="spellStart"/>
      <w:r w:rsidRPr="003747D6">
        <w:rPr>
          <w:rFonts w:asciiTheme="minorHAnsi" w:eastAsia="Times New Roman" w:hAnsiTheme="minorHAnsi"/>
          <w:kern w:val="32"/>
          <w:sz w:val="20"/>
          <w:szCs w:val="20"/>
          <w:lang w:eastAsia="pl-PL"/>
        </w:rPr>
        <w:t>Pzp</w:t>
      </w:r>
      <w:proofErr w:type="spellEnd"/>
      <w:r w:rsidRPr="003747D6">
        <w:rPr>
          <w:rFonts w:asciiTheme="minorHAnsi" w:eastAsia="Times New Roman" w:hAnsiTheme="minorHAnsi"/>
          <w:kern w:val="32"/>
          <w:sz w:val="20"/>
          <w:szCs w:val="20"/>
          <w:lang w:eastAsia="pl-PL"/>
        </w:rPr>
        <w:t>”,  Zamawiający zawiadamia o wynikach przetargu nieograniczonego na zadanie jak w tytule.</w:t>
      </w:r>
    </w:p>
    <w:p w:rsidR="004D4084" w:rsidRPr="003747D6" w:rsidRDefault="004D4084" w:rsidP="004D4084">
      <w:pPr>
        <w:tabs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D4084" w:rsidRPr="003747D6" w:rsidRDefault="004D4084" w:rsidP="004D4084">
      <w:pPr>
        <w:tabs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3747D6">
        <w:rPr>
          <w:rFonts w:asciiTheme="minorHAnsi" w:eastAsia="Times New Roman" w:hAnsiTheme="minorHAnsi"/>
          <w:sz w:val="20"/>
          <w:szCs w:val="20"/>
          <w:lang w:eastAsia="pl-PL"/>
        </w:rPr>
        <w:t xml:space="preserve">Otwarcie ofert miało miejsce </w:t>
      </w:r>
      <w:r w:rsidR="00F452E5">
        <w:rPr>
          <w:rFonts w:asciiTheme="minorHAnsi" w:eastAsia="Times New Roman" w:hAnsiTheme="minorHAnsi"/>
          <w:sz w:val="20"/>
          <w:szCs w:val="20"/>
          <w:lang w:eastAsia="pl-PL"/>
        </w:rPr>
        <w:t>01.08.2016</w:t>
      </w:r>
    </w:p>
    <w:p w:rsidR="004D4084" w:rsidRPr="003747D6" w:rsidRDefault="004D4084" w:rsidP="004D4084">
      <w:pPr>
        <w:tabs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D4084" w:rsidRPr="00664156" w:rsidRDefault="004D4084" w:rsidP="00664156">
      <w:pPr>
        <w:pStyle w:val="Akapitzlist"/>
        <w:numPr>
          <w:ilvl w:val="0"/>
          <w:numId w:val="5"/>
        </w:numPr>
        <w:spacing w:after="0" w:line="240" w:lineRule="auto"/>
        <w:ind w:left="142" w:firstLine="0"/>
        <w:rPr>
          <w:i/>
          <w:sz w:val="20"/>
          <w:szCs w:val="20"/>
        </w:rPr>
      </w:pPr>
      <w:r w:rsidRPr="00664156">
        <w:rPr>
          <w:sz w:val="20"/>
          <w:szCs w:val="20"/>
        </w:rPr>
        <w:t>Wykaz Wykonawców, którzy złożyli oferty:</w:t>
      </w: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703"/>
      </w:tblGrid>
      <w:tr w:rsidR="003355AB" w:rsidRPr="003355AB" w:rsidTr="009E1FA2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AB" w:rsidRPr="003355AB" w:rsidRDefault="003355AB" w:rsidP="00B02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Medicus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 SKA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Towarowa 23A </w:t>
            </w:r>
            <w:r w:rsidR="00B02A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43-100 Tychy</w:t>
            </w:r>
          </w:p>
        </w:tc>
      </w:tr>
      <w:tr w:rsidR="003355AB" w:rsidRPr="003355AB" w:rsidTr="009E1FA2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AB" w:rsidRPr="003355AB" w:rsidRDefault="003355AB" w:rsidP="00B02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ELEKTRO MED. Grzegorz </w:t>
            </w: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Pałkowski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Zabierzowska nr 11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32-005 Niepołomice</w:t>
            </w:r>
          </w:p>
        </w:tc>
      </w:tr>
      <w:tr w:rsidR="003355AB" w:rsidRPr="003355AB" w:rsidTr="009E1FA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SINMED Aleksandra Piątkowska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Toszecka 6, 44-100 Gliwice</w:t>
            </w:r>
          </w:p>
        </w:tc>
      </w:tr>
      <w:tr w:rsidR="003355AB" w:rsidRPr="003355AB" w:rsidTr="006D40A1">
        <w:trPr>
          <w:trHeight w:val="29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AB" w:rsidRPr="003355AB" w:rsidRDefault="003355AB" w:rsidP="00B02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J.Chodacki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A.Misztal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"MEDICA" Spółka Jawna ul. Przemysłowa 4A 59-300 Lubin</w:t>
            </w:r>
          </w:p>
        </w:tc>
      </w:tr>
      <w:tr w:rsidR="003355AB" w:rsidRPr="003355AB" w:rsidTr="009E1FA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Apparatus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ul. Inżynierska 72a,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53-230 Wrocław</w:t>
            </w:r>
          </w:p>
        </w:tc>
      </w:tr>
      <w:tr w:rsidR="003355AB" w:rsidRPr="003355AB" w:rsidTr="006D40A1">
        <w:trPr>
          <w:trHeight w:val="3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BOWA International </w:t>
            </w: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Sp.z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o.o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. Sp. </w:t>
            </w:r>
            <w:r w:rsidR="00B02A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 Złotkowo, </w:t>
            </w:r>
            <w:proofErr w:type="spellStart"/>
            <w:r w:rsidR="00B02A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ul.Obornicka</w:t>
            </w:r>
            <w:proofErr w:type="spellEnd"/>
            <w:r w:rsidR="00B02A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62-002 Suchy Las</w:t>
            </w:r>
          </w:p>
        </w:tc>
      </w:tr>
      <w:tr w:rsidR="003355AB" w:rsidRPr="003355AB" w:rsidTr="009E1FA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P.W. </w:t>
            </w: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Integros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="00B02A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Legionów 59a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43-300 Bielsko-Biała </w:t>
            </w:r>
          </w:p>
        </w:tc>
      </w:tr>
      <w:tr w:rsidR="003355AB" w:rsidRPr="003355AB" w:rsidTr="009E1FA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Alteris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S.A. ul. Ceglana 35, </w:t>
            </w:r>
            <w:r w:rsidR="00B02A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40-514 Katowice</w:t>
            </w:r>
          </w:p>
        </w:tc>
      </w:tr>
      <w:tr w:rsidR="003355AB" w:rsidRPr="003355AB" w:rsidTr="009E1FA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MAR-FOUR Marian Siekierski  </w:t>
            </w:r>
            <w:r w:rsidR="00B02A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Kilińskiego 185, 90-348 Łódź</w:t>
            </w:r>
          </w:p>
        </w:tc>
      </w:tr>
      <w:tr w:rsidR="003355AB" w:rsidRPr="003355AB" w:rsidTr="009E1FA2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020A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Aesculap</w:t>
            </w:r>
            <w:proofErr w:type="spellEnd"/>
            <w:r w:rsidRPr="002020A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020A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Chifa</w:t>
            </w:r>
            <w:proofErr w:type="spellEnd"/>
            <w:r w:rsidRPr="002020A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020A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Sp.z</w:t>
            </w:r>
            <w:proofErr w:type="spellEnd"/>
            <w:r w:rsidRPr="002020A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020A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o.o</w:t>
            </w:r>
            <w:proofErr w:type="spellEnd"/>
            <w:r w:rsidRPr="002020A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. </w:t>
            </w:r>
            <w:r w:rsidR="00B02A73" w:rsidRPr="002020A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br/>
            </w:r>
            <w:r w:rsidR="00B02A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Tysiąclecia 14</w:t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B02A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64-300 Nowy Tomyśl</w:t>
            </w:r>
          </w:p>
        </w:tc>
      </w:tr>
      <w:tr w:rsidR="003355AB" w:rsidRPr="003355AB" w:rsidTr="009E1FA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Biameditek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Alicja </w:t>
            </w: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Stachelska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="00B02A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Elewatorska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58, 15-620 Białystok</w:t>
            </w:r>
          </w:p>
        </w:tc>
      </w:tr>
      <w:tr w:rsidR="003355AB" w:rsidRPr="003355AB" w:rsidTr="009E1FA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Lohmann &amp;</w:t>
            </w: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Rauscher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Polska </w:t>
            </w:r>
            <w:r w:rsidR="00B02A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Moniuszki 14, 95-200 Pabianice</w:t>
            </w:r>
          </w:p>
        </w:tc>
      </w:tr>
      <w:tr w:rsidR="003355AB" w:rsidRPr="003355AB" w:rsidTr="009E1FA2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AB" w:rsidRPr="003355AB" w:rsidRDefault="003355AB" w:rsidP="00574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Roche </w:t>
            </w: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Diabetes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Care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Polska </w:t>
            </w: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Sp.z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o.o. </w:t>
            </w:r>
            <w:r w:rsidR="00574F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Wybrzeże Gdyńskie 6B</w:t>
            </w:r>
            <w:r w:rsidR="00574F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01-531 Warszawa</w:t>
            </w:r>
          </w:p>
        </w:tc>
      </w:tr>
      <w:tr w:rsidR="003355AB" w:rsidRPr="003355AB" w:rsidTr="009E1FA2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Drager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Polska </w:t>
            </w: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Sp.z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o.o. </w:t>
            </w:r>
            <w:r w:rsidR="00574F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Sułkowskiego 18A, </w:t>
            </w:r>
            <w:r w:rsidR="00574F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85-655 Bydgoszcz</w:t>
            </w:r>
          </w:p>
        </w:tc>
      </w:tr>
      <w:tr w:rsidR="003355AB" w:rsidRPr="003355AB" w:rsidTr="006D40A1"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Paul Hartmann ul. Partyzancka 133/151, </w:t>
            </w:r>
            <w:r w:rsidR="006D40A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95-200 Pabianice </w:t>
            </w:r>
          </w:p>
        </w:tc>
      </w:tr>
      <w:tr w:rsidR="003355AB" w:rsidRPr="003355AB" w:rsidTr="009E1FA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AB" w:rsidRPr="003355AB" w:rsidRDefault="003355AB" w:rsidP="00574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EUMED Sp. z o.o. </w:t>
            </w:r>
            <w:r w:rsidR="00574F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Chłopickiego 50 </w:t>
            </w:r>
            <w:r w:rsidR="00574F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04-275 Warszawa</w:t>
            </w:r>
          </w:p>
        </w:tc>
      </w:tr>
      <w:tr w:rsidR="003355AB" w:rsidRPr="003355AB" w:rsidTr="009E1FA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AB" w:rsidRPr="003355AB" w:rsidRDefault="003355AB" w:rsidP="00574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1EB3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BILLMED </w:t>
            </w:r>
            <w:proofErr w:type="spellStart"/>
            <w:r w:rsidRPr="00531EB3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Sp.z</w:t>
            </w:r>
            <w:proofErr w:type="spellEnd"/>
            <w:r w:rsidRPr="00531EB3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531EB3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o.o</w:t>
            </w:r>
            <w:proofErr w:type="spellEnd"/>
            <w:r w:rsidRPr="00531EB3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. </w:t>
            </w:r>
            <w:r w:rsidR="00574F97" w:rsidRPr="00531EB3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Krypska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24/1 </w:t>
            </w:r>
            <w:r w:rsidR="00574F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04-082 Warszawa</w:t>
            </w:r>
          </w:p>
        </w:tc>
      </w:tr>
      <w:tr w:rsidR="003355AB" w:rsidRPr="003355AB" w:rsidTr="009E1FA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19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KTG SEMIGAT S.A. ul. Ratuszowa 11 p. 318, 03-450 Warszawa</w:t>
            </w:r>
          </w:p>
        </w:tc>
      </w:tr>
      <w:tr w:rsidR="003355AB" w:rsidRPr="003355AB" w:rsidTr="006D40A1">
        <w:trPr>
          <w:trHeight w:val="3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020A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Zarys</w:t>
            </w:r>
            <w:proofErr w:type="spellEnd"/>
            <w:r w:rsidRPr="002020A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International Group Sp. z o.o. SK </w:t>
            </w:r>
            <w:proofErr w:type="spellStart"/>
            <w:r w:rsidRPr="002020A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ul</w:t>
            </w:r>
            <w:proofErr w:type="spellEnd"/>
            <w:r w:rsidRPr="002020A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. </w:t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 Borem 18, 41-808 Zabrze</w:t>
            </w:r>
          </w:p>
        </w:tc>
      </w:tr>
      <w:tr w:rsidR="003355AB" w:rsidRPr="003355AB" w:rsidTr="009E1FA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BOXMET Medical </w:t>
            </w: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Sp.z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o.o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. </w:t>
            </w:r>
            <w:r w:rsidR="00574F97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br/>
            </w: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ul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. </w:t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Piskorzów 51, 58-250 Pieszyce</w:t>
            </w:r>
          </w:p>
        </w:tc>
      </w:tr>
      <w:tr w:rsidR="003355AB" w:rsidRPr="003355AB" w:rsidTr="009E1FA2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Medicavera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Sp. z o.o. </w:t>
            </w: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Dahlhausen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Group </w:t>
            </w: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ul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. </w:t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Wawrzyniaka 6W, </w:t>
            </w:r>
            <w:r w:rsidR="00574F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70-392 Szczecin</w:t>
            </w:r>
          </w:p>
        </w:tc>
      </w:tr>
      <w:tr w:rsidR="003355AB" w:rsidRPr="003355AB" w:rsidTr="009E1FA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AB" w:rsidRPr="003355AB" w:rsidRDefault="003355AB" w:rsidP="003355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ANMAR Sp. z o.o. </w:t>
            </w:r>
            <w:proofErr w:type="spellStart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Sp.K</w:t>
            </w:r>
            <w:proofErr w:type="spellEnd"/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562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35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Strefowa 22, 43-100 Tychy</w:t>
            </w:r>
          </w:p>
        </w:tc>
      </w:tr>
    </w:tbl>
    <w:p w:rsidR="0047618E" w:rsidRPr="00664156" w:rsidRDefault="0047618E" w:rsidP="004D4084">
      <w:pPr>
        <w:spacing w:after="0" w:line="240" w:lineRule="auto"/>
        <w:ind w:left="142"/>
        <w:rPr>
          <w:sz w:val="20"/>
          <w:szCs w:val="20"/>
        </w:rPr>
      </w:pPr>
    </w:p>
    <w:p w:rsidR="00664156" w:rsidRDefault="004D4084" w:rsidP="00664156">
      <w:pPr>
        <w:pStyle w:val="Akapitzlist"/>
        <w:numPr>
          <w:ilvl w:val="0"/>
          <w:numId w:val="5"/>
        </w:numPr>
        <w:spacing w:after="0" w:line="240" w:lineRule="auto"/>
        <w:ind w:left="142" w:firstLine="0"/>
        <w:rPr>
          <w:sz w:val="20"/>
          <w:szCs w:val="20"/>
        </w:rPr>
      </w:pPr>
      <w:r w:rsidRPr="00664156">
        <w:rPr>
          <w:sz w:val="20"/>
          <w:szCs w:val="20"/>
        </w:rPr>
        <w:t>Wykaz najkorzystniejszych ofert złożonych przez Wykonaw</w:t>
      </w:r>
      <w:r w:rsidR="00664156" w:rsidRPr="00664156">
        <w:rPr>
          <w:sz w:val="20"/>
          <w:szCs w:val="20"/>
        </w:rPr>
        <w:t>ców w poszczególnych pakietach</w:t>
      </w:r>
      <w:r w:rsidRPr="00664156">
        <w:rPr>
          <w:sz w:val="20"/>
          <w:szCs w:val="20"/>
        </w:rPr>
        <w:t xml:space="preserve"> wraz z punktacją dla pozostałych ofert Wykonawców przedstawiono w </w:t>
      </w:r>
      <w:r w:rsidRPr="00664156">
        <w:rPr>
          <w:b/>
          <w:sz w:val="20"/>
          <w:szCs w:val="20"/>
        </w:rPr>
        <w:t>załączniku nr 1</w:t>
      </w:r>
      <w:r w:rsidRPr="00664156">
        <w:rPr>
          <w:sz w:val="20"/>
          <w:szCs w:val="20"/>
        </w:rPr>
        <w:t xml:space="preserve"> do niniejszego pisma.</w:t>
      </w:r>
    </w:p>
    <w:p w:rsidR="00664156" w:rsidRPr="006D40A1" w:rsidRDefault="004D4084" w:rsidP="00664156">
      <w:pPr>
        <w:pStyle w:val="Akapitzlist"/>
        <w:spacing w:after="0" w:line="240" w:lineRule="auto"/>
        <w:ind w:left="142"/>
        <w:rPr>
          <w:sz w:val="20"/>
          <w:szCs w:val="20"/>
        </w:rPr>
      </w:pPr>
      <w:r w:rsidRPr="00664156">
        <w:rPr>
          <w:sz w:val="20"/>
          <w:szCs w:val="20"/>
        </w:rPr>
        <w:t xml:space="preserve">Wybrane oferty spełniły wszystkie wymogi SIWZ i </w:t>
      </w:r>
      <w:r w:rsidR="00664156" w:rsidRPr="00664156">
        <w:rPr>
          <w:color w:val="FF0000"/>
          <w:sz w:val="20"/>
          <w:szCs w:val="20"/>
        </w:rPr>
        <w:t xml:space="preserve"> </w:t>
      </w:r>
      <w:r w:rsidR="00664156" w:rsidRPr="006D40A1">
        <w:rPr>
          <w:sz w:val="20"/>
          <w:szCs w:val="20"/>
        </w:rPr>
        <w:t>uzyskały najwyższą ocenę wg kryteriów oceny ofert opisanych w SIWZ / były jedyną ofertą złożoną w postępowaniu</w:t>
      </w:r>
      <w:r w:rsidR="00D67941" w:rsidRPr="006D40A1">
        <w:rPr>
          <w:sz w:val="20"/>
          <w:szCs w:val="20"/>
        </w:rPr>
        <w:t xml:space="preserve"> niepodlegającą odrzuceniu</w:t>
      </w:r>
      <w:r w:rsidR="00664156" w:rsidRPr="006D40A1">
        <w:rPr>
          <w:sz w:val="20"/>
          <w:szCs w:val="20"/>
        </w:rPr>
        <w:t>.</w:t>
      </w:r>
    </w:p>
    <w:p w:rsidR="00664156" w:rsidRPr="006D40A1" w:rsidRDefault="00664156" w:rsidP="0066415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D4084" w:rsidRPr="00564070" w:rsidRDefault="004D4084" w:rsidP="004D4084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D4084" w:rsidRPr="004874A2" w:rsidRDefault="004D4084" w:rsidP="00646C8A">
      <w:pPr>
        <w:pStyle w:val="Akapitzlist"/>
        <w:numPr>
          <w:ilvl w:val="0"/>
          <w:numId w:val="5"/>
        </w:numPr>
        <w:spacing w:after="0" w:line="240" w:lineRule="auto"/>
        <w:ind w:left="142" w:firstLine="0"/>
        <w:jc w:val="both"/>
        <w:rPr>
          <w:sz w:val="20"/>
          <w:szCs w:val="20"/>
        </w:rPr>
      </w:pPr>
      <w:r w:rsidRPr="003747D6">
        <w:rPr>
          <w:sz w:val="20"/>
          <w:szCs w:val="20"/>
        </w:rPr>
        <w:t>Na podstawie art. 92 ust. 1 pkt 2</w:t>
      </w:r>
      <w:r w:rsidR="00FE5E72">
        <w:rPr>
          <w:sz w:val="20"/>
          <w:szCs w:val="20"/>
        </w:rPr>
        <w:t>, oraz art. 89 ust. 1 pkt 4</w:t>
      </w:r>
      <w:r w:rsidRPr="003747D6">
        <w:rPr>
          <w:sz w:val="20"/>
          <w:szCs w:val="20"/>
        </w:rPr>
        <w:t xml:space="preserve"> ustawy  </w:t>
      </w:r>
      <w:proofErr w:type="spellStart"/>
      <w:r w:rsidRPr="003747D6">
        <w:rPr>
          <w:sz w:val="20"/>
          <w:szCs w:val="20"/>
        </w:rPr>
        <w:t>Pzp</w:t>
      </w:r>
      <w:proofErr w:type="spellEnd"/>
      <w:r w:rsidRPr="003747D6">
        <w:rPr>
          <w:sz w:val="20"/>
          <w:szCs w:val="20"/>
        </w:rPr>
        <w:t xml:space="preserve"> Zamawiający zawiadamia, iż w postępowaniu </w:t>
      </w:r>
      <w:r w:rsidRPr="004874A2">
        <w:rPr>
          <w:sz w:val="20"/>
          <w:szCs w:val="20"/>
        </w:rPr>
        <w:t>odrzucono oferty następujących wykonawców:</w:t>
      </w:r>
    </w:p>
    <w:p w:rsidR="00D6589A" w:rsidRPr="004874A2" w:rsidRDefault="00D6589A" w:rsidP="00646C8A">
      <w:pPr>
        <w:spacing w:after="0" w:line="240" w:lineRule="auto"/>
        <w:ind w:left="142"/>
        <w:jc w:val="both"/>
        <w:rPr>
          <w:sz w:val="20"/>
          <w:szCs w:val="20"/>
        </w:rPr>
      </w:pPr>
    </w:p>
    <w:p w:rsidR="00646C8A" w:rsidRPr="00E35A81" w:rsidRDefault="004D4084" w:rsidP="00646C8A">
      <w:pPr>
        <w:spacing w:after="0" w:line="240" w:lineRule="auto"/>
        <w:ind w:left="142"/>
        <w:jc w:val="both"/>
        <w:rPr>
          <w:sz w:val="20"/>
          <w:szCs w:val="20"/>
        </w:rPr>
      </w:pPr>
      <w:r w:rsidRPr="003D6C86">
        <w:rPr>
          <w:b/>
          <w:sz w:val="20"/>
          <w:szCs w:val="20"/>
        </w:rPr>
        <w:t xml:space="preserve">W pakiecie nr </w:t>
      </w:r>
      <w:r w:rsidR="004833ED" w:rsidRPr="003D6C86">
        <w:rPr>
          <w:b/>
          <w:sz w:val="20"/>
          <w:szCs w:val="20"/>
        </w:rPr>
        <w:t>100</w:t>
      </w:r>
      <w:r w:rsidRPr="00E35A81">
        <w:rPr>
          <w:sz w:val="20"/>
          <w:szCs w:val="20"/>
        </w:rPr>
        <w:t xml:space="preserve"> ofertę nr </w:t>
      </w:r>
      <w:r w:rsidR="004833ED" w:rsidRPr="00E35A81">
        <w:rPr>
          <w:sz w:val="20"/>
          <w:szCs w:val="20"/>
        </w:rPr>
        <w:t xml:space="preserve">11 </w:t>
      </w:r>
      <w:r w:rsidRPr="00E35A81">
        <w:rPr>
          <w:sz w:val="20"/>
          <w:szCs w:val="20"/>
        </w:rPr>
        <w:t xml:space="preserve">- tj. </w:t>
      </w:r>
      <w:r w:rsidR="004833ED" w:rsidRPr="00E35A81">
        <w:rPr>
          <w:sz w:val="20"/>
          <w:szCs w:val="20"/>
        </w:rPr>
        <w:t>AESCULAP CHIFA,</w:t>
      </w:r>
    </w:p>
    <w:p w:rsidR="004D4084" w:rsidRPr="00E35A81" w:rsidRDefault="002020A9" w:rsidP="00646C8A">
      <w:pPr>
        <w:spacing w:after="0" w:line="240" w:lineRule="auto"/>
        <w:ind w:left="142"/>
        <w:jc w:val="both"/>
        <w:rPr>
          <w:sz w:val="20"/>
          <w:szCs w:val="20"/>
        </w:rPr>
      </w:pPr>
      <w:r w:rsidRPr="00E35A81">
        <w:rPr>
          <w:sz w:val="20"/>
          <w:szCs w:val="20"/>
        </w:rPr>
        <w:t>Uzasadnienie</w:t>
      </w:r>
      <w:r w:rsidR="004D4084" w:rsidRPr="00E35A81">
        <w:rPr>
          <w:sz w:val="20"/>
          <w:szCs w:val="20"/>
        </w:rPr>
        <w:t>:</w:t>
      </w:r>
      <w:r w:rsidR="00476A47" w:rsidRPr="00E35A81">
        <w:rPr>
          <w:sz w:val="20"/>
          <w:szCs w:val="20"/>
        </w:rPr>
        <w:t xml:space="preserve"> P</w:t>
      </w:r>
      <w:r w:rsidR="00531EB3">
        <w:rPr>
          <w:sz w:val="20"/>
          <w:szCs w:val="20"/>
        </w:rPr>
        <w:t>akiet nr 100 pozycja nr 2 nie stanowiła</w:t>
      </w:r>
      <w:r w:rsidR="00476A47" w:rsidRPr="00E35A81">
        <w:rPr>
          <w:sz w:val="20"/>
          <w:szCs w:val="20"/>
        </w:rPr>
        <w:t xml:space="preserve"> osobnego zadania a część pakietu</w:t>
      </w:r>
      <w:r w:rsidR="008B63D5" w:rsidRPr="00E35A81">
        <w:rPr>
          <w:sz w:val="20"/>
          <w:szCs w:val="20"/>
        </w:rPr>
        <w:t>, a Zamawiający nie dopuścił możliwości składania ofert na poszczególne pozycje w ramach jednego pakietu.</w:t>
      </w:r>
    </w:p>
    <w:p w:rsidR="00FB32F2" w:rsidRPr="00E35A81" w:rsidRDefault="002020A9" w:rsidP="00646C8A">
      <w:pPr>
        <w:spacing w:after="0" w:line="240" w:lineRule="auto"/>
        <w:ind w:left="142"/>
        <w:jc w:val="both"/>
        <w:rPr>
          <w:sz w:val="20"/>
          <w:szCs w:val="20"/>
        </w:rPr>
      </w:pPr>
      <w:r w:rsidRPr="00E35A81">
        <w:rPr>
          <w:sz w:val="20"/>
          <w:szCs w:val="20"/>
        </w:rPr>
        <w:t>T</w:t>
      </w:r>
      <w:r w:rsidR="00FB32F2" w:rsidRPr="00E35A81">
        <w:rPr>
          <w:sz w:val="20"/>
          <w:szCs w:val="20"/>
        </w:rPr>
        <w:t xml:space="preserve">reść </w:t>
      </w:r>
      <w:r w:rsidR="00FE5E72" w:rsidRPr="00E35A81">
        <w:rPr>
          <w:sz w:val="20"/>
          <w:szCs w:val="20"/>
        </w:rPr>
        <w:t xml:space="preserve">złożonej </w:t>
      </w:r>
      <w:r w:rsidR="00FB32F2" w:rsidRPr="00E35A81">
        <w:rPr>
          <w:sz w:val="20"/>
          <w:szCs w:val="20"/>
        </w:rPr>
        <w:t xml:space="preserve">oferty nie odpowiada treści specyfikacji istotnych warunków zamówienia. </w:t>
      </w:r>
    </w:p>
    <w:p w:rsidR="00646C8A" w:rsidRPr="00E35A81" w:rsidRDefault="00A433A1" w:rsidP="00646C8A">
      <w:pPr>
        <w:spacing w:after="0" w:line="240" w:lineRule="auto"/>
        <w:jc w:val="both"/>
        <w:rPr>
          <w:sz w:val="20"/>
          <w:szCs w:val="20"/>
        </w:rPr>
      </w:pPr>
      <w:r w:rsidRPr="00E35A81">
        <w:rPr>
          <w:sz w:val="20"/>
          <w:szCs w:val="20"/>
        </w:rPr>
        <w:t xml:space="preserve">   </w:t>
      </w:r>
    </w:p>
    <w:p w:rsidR="002020A9" w:rsidRPr="00E35A81" w:rsidRDefault="00646C8A" w:rsidP="00646C8A">
      <w:pPr>
        <w:spacing w:after="0" w:line="240" w:lineRule="auto"/>
        <w:jc w:val="both"/>
        <w:rPr>
          <w:sz w:val="20"/>
          <w:szCs w:val="20"/>
        </w:rPr>
      </w:pPr>
      <w:r w:rsidRPr="00E35A81">
        <w:rPr>
          <w:sz w:val="20"/>
          <w:szCs w:val="20"/>
        </w:rPr>
        <w:t xml:space="preserve">   </w:t>
      </w:r>
      <w:r w:rsidR="00DF7719" w:rsidRPr="003D6C86">
        <w:rPr>
          <w:b/>
          <w:sz w:val="20"/>
          <w:szCs w:val="20"/>
        </w:rPr>
        <w:t>W pakiecie nr 50</w:t>
      </w:r>
      <w:r w:rsidR="00DF7719" w:rsidRPr="00E35A81">
        <w:rPr>
          <w:sz w:val="20"/>
          <w:szCs w:val="20"/>
        </w:rPr>
        <w:t xml:space="preserve"> ofertę nr 11- tj. AESCULAP CHIFA</w:t>
      </w:r>
      <w:r w:rsidRPr="00E35A81">
        <w:rPr>
          <w:sz w:val="20"/>
          <w:szCs w:val="20"/>
        </w:rPr>
        <w:t>,</w:t>
      </w:r>
    </w:p>
    <w:p w:rsidR="00D6589A" w:rsidRPr="00E35A81" w:rsidRDefault="00646C8A" w:rsidP="00646C8A">
      <w:pPr>
        <w:spacing w:after="0" w:line="240" w:lineRule="auto"/>
        <w:jc w:val="both"/>
        <w:rPr>
          <w:sz w:val="20"/>
          <w:szCs w:val="20"/>
        </w:rPr>
      </w:pPr>
      <w:r w:rsidRPr="00E35A81">
        <w:rPr>
          <w:sz w:val="20"/>
          <w:szCs w:val="20"/>
        </w:rPr>
        <w:t xml:space="preserve">  </w:t>
      </w:r>
      <w:r w:rsidR="00DF7719" w:rsidRPr="00E35A81">
        <w:rPr>
          <w:sz w:val="20"/>
          <w:szCs w:val="20"/>
        </w:rPr>
        <w:t xml:space="preserve"> </w:t>
      </w:r>
      <w:r w:rsidR="002020A9" w:rsidRPr="00E35A81">
        <w:rPr>
          <w:sz w:val="20"/>
          <w:szCs w:val="20"/>
        </w:rPr>
        <w:t>Uzasadnienie</w:t>
      </w:r>
      <w:r w:rsidR="001357ED" w:rsidRPr="00E35A81">
        <w:rPr>
          <w:sz w:val="20"/>
          <w:szCs w:val="20"/>
        </w:rPr>
        <w:t xml:space="preserve">: Wykonawca </w:t>
      </w:r>
      <w:r w:rsidR="00D6589A" w:rsidRPr="00E35A81">
        <w:rPr>
          <w:sz w:val="20"/>
          <w:szCs w:val="20"/>
        </w:rPr>
        <w:t>zaproponował w złożonej ofercie</w:t>
      </w:r>
      <w:r w:rsidR="00A433A1" w:rsidRPr="00E35A81">
        <w:rPr>
          <w:sz w:val="20"/>
          <w:szCs w:val="20"/>
        </w:rPr>
        <w:t xml:space="preserve"> </w:t>
      </w:r>
      <w:r w:rsidR="00F87DB3" w:rsidRPr="00E35A81">
        <w:rPr>
          <w:sz w:val="20"/>
          <w:szCs w:val="20"/>
        </w:rPr>
        <w:t xml:space="preserve">inne długości igieł niż wymagane w specyfikacji </w:t>
      </w:r>
      <w:r w:rsidR="00D6589A" w:rsidRPr="00E35A81">
        <w:rPr>
          <w:sz w:val="20"/>
          <w:szCs w:val="20"/>
        </w:rPr>
        <w:t xml:space="preserve"> </w:t>
      </w:r>
    </w:p>
    <w:p w:rsidR="008B63D5" w:rsidRPr="00E35A81" w:rsidRDefault="00D6589A" w:rsidP="00646C8A">
      <w:pPr>
        <w:spacing w:after="0" w:line="240" w:lineRule="auto"/>
        <w:jc w:val="both"/>
        <w:rPr>
          <w:sz w:val="20"/>
          <w:szCs w:val="20"/>
        </w:rPr>
      </w:pPr>
      <w:r w:rsidRPr="00E35A81">
        <w:rPr>
          <w:sz w:val="20"/>
          <w:szCs w:val="20"/>
        </w:rPr>
        <w:t xml:space="preserve">   </w:t>
      </w:r>
      <w:r w:rsidR="00F87DB3" w:rsidRPr="00E35A81">
        <w:rPr>
          <w:sz w:val="20"/>
          <w:szCs w:val="20"/>
        </w:rPr>
        <w:t xml:space="preserve">istotnych warunków zamówienia. </w:t>
      </w:r>
    </w:p>
    <w:p w:rsidR="004D4084" w:rsidRPr="00E35A81" w:rsidRDefault="008D598E" w:rsidP="00646C8A">
      <w:pPr>
        <w:spacing w:after="0" w:line="240" w:lineRule="auto"/>
        <w:ind w:left="142"/>
        <w:jc w:val="both"/>
        <w:rPr>
          <w:sz w:val="20"/>
          <w:szCs w:val="20"/>
        </w:rPr>
      </w:pPr>
      <w:r w:rsidRPr="00E35A81">
        <w:rPr>
          <w:sz w:val="20"/>
          <w:szCs w:val="20"/>
        </w:rPr>
        <w:t>T</w:t>
      </w:r>
      <w:r w:rsidR="004D4084" w:rsidRPr="00E35A81">
        <w:rPr>
          <w:sz w:val="20"/>
          <w:szCs w:val="20"/>
        </w:rPr>
        <w:t xml:space="preserve">reść </w:t>
      </w:r>
      <w:r w:rsidR="00D6589A" w:rsidRPr="00E35A81">
        <w:rPr>
          <w:sz w:val="20"/>
          <w:szCs w:val="20"/>
        </w:rPr>
        <w:t xml:space="preserve">złożonej </w:t>
      </w:r>
      <w:r w:rsidR="004D4084" w:rsidRPr="00E35A81">
        <w:rPr>
          <w:sz w:val="20"/>
          <w:szCs w:val="20"/>
        </w:rPr>
        <w:t>oferty nie odpowiada treści specyfikacji istotnych warunków zamówienia</w:t>
      </w:r>
      <w:r w:rsidR="00FB32F2" w:rsidRPr="00E35A81">
        <w:rPr>
          <w:sz w:val="20"/>
          <w:szCs w:val="20"/>
        </w:rPr>
        <w:t>.</w:t>
      </w:r>
      <w:r w:rsidR="004D4084" w:rsidRPr="00E35A81">
        <w:rPr>
          <w:sz w:val="20"/>
          <w:szCs w:val="20"/>
        </w:rPr>
        <w:t xml:space="preserve"> </w:t>
      </w:r>
    </w:p>
    <w:p w:rsidR="00F5480F" w:rsidRDefault="00F5480F" w:rsidP="003D6C86">
      <w:pPr>
        <w:spacing w:after="0" w:line="240" w:lineRule="auto"/>
        <w:jc w:val="both"/>
        <w:rPr>
          <w:color w:val="00B0F0"/>
          <w:sz w:val="20"/>
          <w:szCs w:val="20"/>
        </w:rPr>
      </w:pPr>
    </w:p>
    <w:p w:rsidR="008D598E" w:rsidRPr="00E35A81" w:rsidRDefault="00BA7506" w:rsidP="00646C8A">
      <w:pPr>
        <w:spacing w:after="0" w:line="240" w:lineRule="auto"/>
        <w:ind w:left="142"/>
        <w:jc w:val="both"/>
        <w:rPr>
          <w:sz w:val="20"/>
          <w:szCs w:val="20"/>
        </w:rPr>
      </w:pPr>
      <w:r w:rsidRPr="003D6C86">
        <w:rPr>
          <w:b/>
          <w:sz w:val="20"/>
          <w:szCs w:val="20"/>
        </w:rPr>
        <w:t xml:space="preserve">W pakiecie nr 63 </w:t>
      </w:r>
      <w:r w:rsidR="00256BDB" w:rsidRPr="003D6C86">
        <w:rPr>
          <w:b/>
          <w:sz w:val="20"/>
          <w:szCs w:val="20"/>
        </w:rPr>
        <w:t>poz. 6</w:t>
      </w:r>
      <w:r w:rsidR="00256BDB" w:rsidRPr="00E35A81">
        <w:rPr>
          <w:sz w:val="20"/>
          <w:szCs w:val="20"/>
        </w:rPr>
        <w:t xml:space="preserve"> </w:t>
      </w:r>
      <w:r w:rsidRPr="00E35A81">
        <w:rPr>
          <w:sz w:val="20"/>
          <w:szCs w:val="20"/>
        </w:rPr>
        <w:t>ofertę nr 20- tj. ZARYS,</w:t>
      </w:r>
    </w:p>
    <w:p w:rsidR="004D4084" w:rsidRPr="00E35A81" w:rsidRDefault="008D598E" w:rsidP="00646C8A">
      <w:pPr>
        <w:spacing w:after="0" w:line="240" w:lineRule="auto"/>
        <w:ind w:left="142"/>
        <w:jc w:val="both"/>
        <w:rPr>
          <w:sz w:val="20"/>
          <w:szCs w:val="20"/>
        </w:rPr>
      </w:pPr>
      <w:r w:rsidRPr="00E35A81">
        <w:rPr>
          <w:sz w:val="20"/>
          <w:szCs w:val="20"/>
        </w:rPr>
        <w:t>Uzasadnienie:</w:t>
      </w:r>
      <w:r w:rsidR="00BA7506" w:rsidRPr="00E35A81">
        <w:rPr>
          <w:sz w:val="20"/>
          <w:szCs w:val="20"/>
        </w:rPr>
        <w:t xml:space="preserve"> oferta zawiera rażąco niską cenę </w:t>
      </w:r>
      <w:r w:rsidR="00FF7056" w:rsidRPr="00E35A81">
        <w:rPr>
          <w:sz w:val="20"/>
          <w:szCs w:val="20"/>
        </w:rPr>
        <w:t>w stosunku do przedmiotu zamówienia</w:t>
      </w:r>
      <w:r w:rsidR="00C37530" w:rsidRPr="00E35A81">
        <w:rPr>
          <w:sz w:val="20"/>
          <w:szCs w:val="20"/>
        </w:rPr>
        <w:t xml:space="preserve">. W odpowiedzi na zapytanie Zamawiającego do Wykonawcy o rażąco niską cenę, Wykonawca </w:t>
      </w:r>
      <w:r w:rsidRPr="00E35A81">
        <w:rPr>
          <w:sz w:val="20"/>
          <w:szCs w:val="20"/>
        </w:rPr>
        <w:t xml:space="preserve">oświadczył, iż </w:t>
      </w:r>
      <w:r w:rsidR="00F31F70" w:rsidRPr="00E35A81">
        <w:rPr>
          <w:sz w:val="20"/>
          <w:szCs w:val="20"/>
        </w:rPr>
        <w:t>oferta zawiera rażąco niską cenę</w:t>
      </w:r>
      <w:r w:rsidR="00C37530" w:rsidRPr="00E35A81">
        <w:rPr>
          <w:sz w:val="20"/>
          <w:szCs w:val="20"/>
        </w:rPr>
        <w:t>.</w:t>
      </w:r>
    </w:p>
    <w:p w:rsidR="00483191" w:rsidRPr="004874A2" w:rsidRDefault="00483191" w:rsidP="004D4084">
      <w:pPr>
        <w:spacing w:after="0" w:line="240" w:lineRule="auto"/>
        <w:ind w:left="142"/>
        <w:rPr>
          <w:color w:val="00B050"/>
          <w:sz w:val="20"/>
          <w:szCs w:val="20"/>
        </w:rPr>
      </w:pPr>
    </w:p>
    <w:p w:rsidR="00256BDB" w:rsidRPr="00E35A81" w:rsidRDefault="00256BDB" w:rsidP="004D4084">
      <w:pPr>
        <w:spacing w:after="0" w:line="240" w:lineRule="auto"/>
        <w:ind w:left="142"/>
        <w:rPr>
          <w:sz w:val="20"/>
          <w:szCs w:val="20"/>
        </w:rPr>
      </w:pPr>
      <w:r w:rsidRPr="003D6C86">
        <w:rPr>
          <w:b/>
          <w:sz w:val="20"/>
          <w:szCs w:val="20"/>
        </w:rPr>
        <w:t xml:space="preserve">W pakiecie nr </w:t>
      </w:r>
      <w:r w:rsidR="00F94F91" w:rsidRPr="003D6C86">
        <w:rPr>
          <w:b/>
          <w:sz w:val="20"/>
          <w:szCs w:val="20"/>
        </w:rPr>
        <w:t>60 poz. 1</w:t>
      </w:r>
      <w:r w:rsidR="00F94F91" w:rsidRPr="00E35A81">
        <w:rPr>
          <w:sz w:val="20"/>
          <w:szCs w:val="20"/>
        </w:rPr>
        <w:t xml:space="preserve">- ofertę nr 20- tj. ZARYS, </w:t>
      </w:r>
      <w:r w:rsidR="00F31F70" w:rsidRPr="00E35A81">
        <w:rPr>
          <w:sz w:val="20"/>
          <w:szCs w:val="20"/>
        </w:rPr>
        <w:br/>
        <w:t>Uzasadnienie:</w:t>
      </w:r>
      <w:r w:rsidR="00F94F91" w:rsidRPr="00E35A81">
        <w:rPr>
          <w:sz w:val="20"/>
          <w:szCs w:val="20"/>
        </w:rPr>
        <w:t xml:space="preserve"> zaproponowany asortyment nie jest zgodny z opisem przedmiotu zamówienia, co potwierdza </w:t>
      </w:r>
      <w:r w:rsidR="00C07F26" w:rsidRPr="00E35A81">
        <w:rPr>
          <w:sz w:val="20"/>
          <w:szCs w:val="20"/>
        </w:rPr>
        <w:t xml:space="preserve">przedstawiona próbka, zaproponowany zestaw nie posiada możliwości podłączenia </w:t>
      </w:r>
      <w:r w:rsidR="000B56D4" w:rsidRPr="00E35A81">
        <w:rPr>
          <w:sz w:val="20"/>
          <w:szCs w:val="20"/>
        </w:rPr>
        <w:t>do układu oddechowego pacjenta.</w:t>
      </w:r>
    </w:p>
    <w:p w:rsidR="009C60F1" w:rsidRPr="00E35A81" w:rsidRDefault="009C60F1" w:rsidP="009C60F1">
      <w:pPr>
        <w:spacing w:after="0" w:line="240" w:lineRule="auto"/>
        <w:ind w:left="142"/>
        <w:jc w:val="both"/>
        <w:rPr>
          <w:sz w:val="20"/>
          <w:szCs w:val="20"/>
        </w:rPr>
      </w:pPr>
      <w:r w:rsidRPr="00E35A81">
        <w:rPr>
          <w:sz w:val="20"/>
          <w:szCs w:val="20"/>
        </w:rPr>
        <w:t xml:space="preserve">Treść </w:t>
      </w:r>
      <w:r w:rsidR="00F5480F" w:rsidRPr="00E35A81">
        <w:rPr>
          <w:sz w:val="20"/>
          <w:szCs w:val="20"/>
        </w:rPr>
        <w:t xml:space="preserve">złożonej </w:t>
      </w:r>
      <w:r w:rsidRPr="00E35A81">
        <w:rPr>
          <w:sz w:val="20"/>
          <w:szCs w:val="20"/>
        </w:rPr>
        <w:t xml:space="preserve">oferty nie odpowiada treści specyfikacji istotnych warunków zamówienia. </w:t>
      </w:r>
    </w:p>
    <w:p w:rsidR="00483191" w:rsidRDefault="00483191" w:rsidP="00F5480F">
      <w:pPr>
        <w:spacing w:after="0" w:line="240" w:lineRule="auto"/>
        <w:rPr>
          <w:color w:val="00B0F0"/>
          <w:sz w:val="20"/>
          <w:szCs w:val="20"/>
        </w:rPr>
      </w:pPr>
    </w:p>
    <w:p w:rsidR="00431F02" w:rsidRPr="00E35A81" w:rsidRDefault="00F31F70" w:rsidP="00F5480F">
      <w:pPr>
        <w:spacing w:after="0" w:line="240" w:lineRule="auto"/>
        <w:ind w:left="142"/>
        <w:jc w:val="both"/>
        <w:rPr>
          <w:sz w:val="20"/>
          <w:szCs w:val="20"/>
        </w:rPr>
      </w:pPr>
      <w:r w:rsidRPr="003D6C86">
        <w:rPr>
          <w:b/>
          <w:sz w:val="20"/>
          <w:szCs w:val="20"/>
        </w:rPr>
        <w:t>W pakiecie nr 9 poz. 3, w pakiecie nr 53</w:t>
      </w:r>
      <w:r w:rsidR="0025345E" w:rsidRPr="003D6C86">
        <w:rPr>
          <w:b/>
          <w:sz w:val="20"/>
          <w:szCs w:val="20"/>
        </w:rPr>
        <w:t xml:space="preserve"> poz.8, w pakiecie 77 poz. 1, w pakiecie nr 261, w pakiecie nr 262</w:t>
      </w:r>
      <w:r w:rsidR="00483191" w:rsidRPr="003D6C86">
        <w:rPr>
          <w:b/>
          <w:sz w:val="20"/>
          <w:szCs w:val="20"/>
        </w:rPr>
        <w:t xml:space="preserve">, </w:t>
      </w:r>
      <w:r w:rsidR="00F5480F" w:rsidRPr="003D6C86">
        <w:rPr>
          <w:b/>
          <w:sz w:val="20"/>
          <w:szCs w:val="20"/>
        </w:rPr>
        <w:br/>
      </w:r>
      <w:r w:rsidR="00483191" w:rsidRPr="003D6C86">
        <w:rPr>
          <w:b/>
          <w:sz w:val="20"/>
          <w:szCs w:val="20"/>
        </w:rPr>
        <w:t>w pakiecie 50</w:t>
      </w:r>
      <w:r w:rsidR="00483191" w:rsidRPr="00E35A81">
        <w:rPr>
          <w:sz w:val="20"/>
          <w:szCs w:val="20"/>
        </w:rPr>
        <w:t xml:space="preserve"> – ofertę nr </w:t>
      </w:r>
      <w:r w:rsidR="00431F02" w:rsidRPr="00E35A81">
        <w:rPr>
          <w:sz w:val="20"/>
          <w:szCs w:val="20"/>
        </w:rPr>
        <w:t>23- tj. ANMAR,</w:t>
      </w:r>
    </w:p>
    <w:p w:rsidR="00300AA8" w:rsidRPr="00E35A81" w:rsidRDefault="00431F02" w:rsidP="00F5480F">
      <w:pPr>
        <w:spacing w:after="0" w:line="240" w:lineRule="auto"/>
        <w:ind w:left="142"/>
        <w:jc w:val="both"/>
        <w:rPr>
          <w:sz w:val="20"/>
          <w:szCs w:val="20"/>
        </w:rPr>
      </w:pPr>
      <w:r w:rsidRPr="00E35A81">
        <w:rPr>
          <w:sz w:val="20"/>
          <w:szCs w:val="20"/>
        </w:rPr>
        <w:t>Uzasadnienie: oferta zawiera rażąco niską cenę w stosunku do przedmiotu zamówienia. W odpowiedzi na zapytanie Zamawiającego do Wykonawcy o rażąco niską cenę, Wykonawca oświadczył, iż oferta zawiera rażąco niską cenę.</w:t>
      </w:r>
      <w:r w:rsidR="00483191" w:rsidRPr="00E35A81">
        <w:rPr>
          <w:sz w:val="20"/>
          <w:szCs w:val="20"/>
        </w:rPr>
        <w:t xml:space="preserve"> </w:t>
      </w:r>
      <w:r w:rsidR="00F31F70" w:rsidRPr="00E35A81">
        <w:rPr>
          <w:sz w:val="20"/>
          <w:szCs w:val="20"/>
        </w:rPr>
        <w:t xml:space="preserve"> </w:t>
      </w:r>
    </w:p>
    <w:p w:rsidR="004D4084" w:rsidRDefault="004D4084" w:rsidP="003D6C86">
      <w:pPr>
        <w:tabs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bCs/>
          <w:color w:val="FF0000"/>
          <w:sz w:val="20"/>
          <w:szCs w:val="20"/>
          <w:lang w:eastAsia="pl-PL"/>
        </w:rPr>
      </w:pPr>
    </w:p>
    <w:p w:rsidR="004D4084" w:rsidRPr="00FE3DBF" w:rsidRDefault="004D4084" w:rsidP="00FE3DBF">
      <w:pPr>
        <w:pStyle w:val="Akapitzlist"/>
        <w:numPr>
          <w:ilvl w:val="0"/>
          <w:numId w:val="5"/>
        </w:numPr>
        <w:spacing w:after="0" w:line="240" w:lineRule="auto"/>
        <w:ind w:left="142" w:firstLine="0"/>
        <w:rPr>
          <w:rFonts w:asciiTheme="minorHAnsi" w:eastAsia="Times New Roman" w:hAnsiTheme="minorHAnsi"/>
          <w:sz w:val="20"/>
          <w:szCs w:val="20"/>
          <w:lang w:eastAsia="pl-PL"/>
        </w:rPr>
      </w:pPr>
      <w:r w:rsidRPr="003747D6">
        <w:rPr>
          <w:sz w:val="20"/>
          <w:szCs w:val="20"/>
        </w:rPr>
        <w:t>Na podst. art. 92 ust. 1 pkt 3 ustawy  </w:t>
      </w:r>
      <w:proofErr w:type="spellStart"/>
      <w:r w:rsidRPr="003747D6">
        <w:rPr>
          <w:sz w:val="20"/>
          <w:szCs w:val="20"/>
        </w:rPr>
        <w:t>Pzp</w:t>
      </w:r>
      <w:proofErr w:type="spellEnd"/>
      <w:r w:rsidRPr="003747D6">
        <w:rPr>
          <w:sz w:val="20"/>
          <w:szCs w:val="20"/>
        </w:rPr>
        <w:t xml:space="preserve"> Zamawiający zawiadamia, że z postępowania </w:t>
      </w:r>
      <w:r w:rsidRPr="0021584A">
        <w:rPr>
          <w:b/>
          <w:sz w:val="20"/>
          <w:szCs w:val="20"/>
        </w:rPr>
        <w:t>nie wykluczono</w:t>
      </w:r>
      <w:r w:rsidRPr="003747D6">
        <w:rPr>
          <w:sz w:val="20"/>
          <w:szCs w:val="20"/>
        </w:rPr>
        <w:t xml:space="preserve"> żadnego wykonawcy. </w:t>
      </w:r>
    </w:p>
    <w:p w:rsidR="00FE3DBF" w:rsidRPr="003747D6" w:rsidRDefault="00FE3DBF" w:rsidP="00FE3DBF">
      <w:pPr>
        <w:pStyle w:val="Akapitzlist"/>
        <w:spacing w:after="0" w:line="240" w:lineRule="auto"/>
        <w:ind w:left="142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D4084" w:rsidRPr="003747D6" w:rsidRDefault="004D4084" w:rsidP="001170AB">
      <w:pPr>
        <w:pStyle w:val="Akapitzlist"/>
        <w:numPr>
          <w:ilvl w:val="0"/>
          <w:numId w:val="5"/>
        </w:numPr>
        <w:spacing w:after="0" w:line="240" w:lineRule="auto"/>
        <w:ind w:left="142" w:firstLine="0"/>
        <w:jc w:val="both"/>
        <w:rPr>
          <w:sz w:val="20"/>
          <w:szCs w:val="20"/>
        </w:rPr>
      </w:pPr>
      <w:r w:rsidRPr="003747D6">
        <w:rPr>
          <w:sz w:val="20"/>
          <w:szCs w:val="20"/>
        </w:rPr>
        <w:t>Ponadto Zamawiający informuje, że na podst. art. 93 ust. 1 pkt 4 ustawy  </w:t>
      </w:r>
      <w:proofErr w:type="spellStart"/>
      <w:r w:rsidRPr="003747D6">
        <w:rPr>
          <w:sz w:val="20"/>
          <w:szCs w:val="20"/>
        </w:rPr>
        <w:t>Pzp</w:t>
      </w:r>
      <w:proofErr w:type="spellEnd"/>
      <w:r w:rsidRPr="003747D6">
        <w:rPr>
          <w:sz w:val="20"/>
          <w:szCs w:val="20"/>
        </w:rPr>
        <w:t xml:space="preserve"> postępowanie zostało </w:t>
      </w:r>
      <w:r w:rsidRPr="0021584A">
        <w:rPr>
          <w:b/>
          <w:sz w:val="20"/>
          <w:szCs w:val="20"/>
        </w:rPr>
        <w:t>unieważnione</w:t>
      </w:r>
      <w:r w:rsidRPr="003747D6">
        <w:rPr>
          <w:sz w:val="20"/>
          <w:szCs w:val="20"/>
        </w:rPr>
        <w:t xml:space="preserve"> w pakietach nr </w:t>
      </w:r>
      <w:r w:rsidR="003B37E9" w:rsidRPr="001170AB">
        <w:rPr>
          <w:b/>
          <w:sz w:val="20"/>
          <w:szCs w:val="20"/>
        </w:rPr>
        <w:t xml:space="preserve">14, 20, </w:t>
      </w:r>
      <w:r w:rsidR="008307AE" w:rsidRPr="001170AB">
        <w:rPr>
          <w:b/>
          <w:sz w:val="20"/>
          <w:szCs w:val="20"/>
        </w:rPr>
        <w:t xml:space="preserve">27, </w:t>
      </w:r>
      <w:r w:rsidR="003B37E9" w:rsidRPr="001170AB">
        <w:rPr>
          <w:b/>
          <w:sz w:val="20"/>
          <w:szCs w:val="20"/>
        </w:rPr>
        <w:t xml:space="preserve">29, </w:t>
      </w:r>
      <w:r w:rsidR="008307AE" w:rsidRPr="001170AB">
        <w:rPr>
          <w:b/>
          <w:sz w:val="20"/>
          <w:szCs w:val="20"/>
        </w:rPr>
        <w:t xml:space="preserve">37, </w:t>
      </w:r>
      <w:r w:rsidR="0031060E" w:rsidRPr="001170AB">
        <w:rPr>
          <w:b/>
          <w:sz w:val="20"/>
          <w:szCs w:val="20"/>
        </w:rPr>
        <w:t xml:space="preserve">40, </w:t>
      </w:r>
      <w:r w:rsidR="008307AE" w:rsidRPr="001170AB">
        <w:rPr>
          <w:b/>
          <w:sz w:val="20"/>
          <w:szCs w:val="20"/>
        </w:rPr>
        <w:t>41,</w:t>
      </w:r>
      <w:r w:rsidR="0031060E" w:rsidRPr="001170AB">
        <w:rPr>
          <w:b/>
          <w:sz w:val="20"/>
          <w:szCs w:val="20"/>
        </w:rPr>
        <w:t xml:space="preserve"> </w:t>
      </w:r>
      <w:r w:rsidR="009617C5" w:rsidRPr="001170AB">
        <w:rPr>
          <w:b/>
          <w:sz w:val="20"/>
          <w:szCs w:val="20"/>
        </w:rPr>
        <w:t xml:space="preserve">54, </w:t>
      </w:r>
      <w:r w:rsidR="0031060E" w:rsidRPr="001170AB">
        <w:rPr>
          <w:b/>
          <w:sz w:val="20"/>
          <w:szCs w:val="20"/>
        </w:rPr>
        <w:t xml:space="preserve">56, 61, 70, 71, </w:t>
      </w:r>
      <w:r w:rsidR="005E7FB0" w:rsidRPr="001170AB">
        <w:rPr>
          <w:b/>
          <w:sz w:val="20"/>
          <w:szCs w:val="20"/>
        </w:rPr>
        <w:t xml:space="preserve">72, </w:t>
      </w:r>
      <w:r w:rsidR="0031060E" w:rsidRPr="001170AB">
        <w:rPr>
          <w:b/>
          <w:sz w:val="20"/>
          <w:szCs w:val="20"/>
        </w:rPr>
        <w:t>75,</w:t>
      </w:r>
      <w:r w:rsidR="001170AB" w:rsidRPr="001170AB">
        <w:rPr>
          <w:b/>
          <w:sz w:val="20"/>
          <w:szCs w:val="20"/>
        </w:rPr>
        <w:t xml:space="preserve"> </w:t>
      </w:r>
      <w:r w:rsidR="005E7FB0" w:rsidRPr="001170AB">
        <w:rPr>
          <w:b/>
          <w:sz w:val="20"/>
          <w:szCs w:val="20"/>
        </w:rPr>
        <w:t>86,</w:t>
      </w:r>
      <w:r w:rsidR="001170AB" w:rsidRPr="001170AB">
        <w:rPr>
          <w:b/>
          <w:sz w:val="20"/>
          <w:szCs w:val="20"/>
        </w:rPr>
        <w:t xml:space="preserve"> </w:t>
      </w:r>
      <w:r w:rsidR="009617C5" w:rsidRPr="001170AB">
        <w:rPr>
          <w:b/>
          <w:sz w:val="20"/>
          <w:szCs w:val="20"/>
        </w:rPr>
        <w:t>95, 97,</w:t>
      </w:r>
      <w:r w:rsidR="001170AB" w:rsidRPr="001170AB">
        <w:rPr>
          <w:b/>
          <w:sz w:val="20"/>
          <w:szCs w:val="20"/>
        </w:rPr>
        <w:t xml:space="preserve"> </w:t>
      </w:r>
      <w:r w:rsidR="009617C5" w:rsidRPr="001170AB">
        <w:rPr>
          <w:b/>
          <w:sz w:val="20"/>
          <w:szCs w:val="20"/>
        </w:rPr>
        <w:t>98,</w:t>
      </w:r>
      <w:r w:rsidR="001170AB" w:rsidRPr="001170AB">
        <w:rPr>
          <w:b/>
          <w:sz w:val="20"/>
          <w:szCs w:val="20"/>
        </w:rPr>
        <w:t xml:space="preserve"> </w:t>
      </w:r>
      <w:r w:rsidR="00932A55" w:rsidRPr="001170AB">
        <w:rPr>
          <w:b/>
          <w:sz w:val="20"/>
          <w:szCs w:val="20"/>
        </w:rPr>
        <w:t>101,</w:t>
      </w:r>
      <w:r w:rsidR="001170AB" w:rsidRPr="001170AB">
        <w:rPr>
          <w:b/>
          <w:sz w:val="20"/>
          <w:szCs w:val="20"/>
        </w:rPr>
        <w:t xml:space="preserve"> </w:t>
      </w:r>
      <w:r w:rsidR="00932A55" w:rsidRPr="001170AB">
        <w:rPr>
          <w:b/>
          <w:sz w:val="20"/>
          <w:szCs w:val="20"/>
        </w:rPr>
        <w:t>113,</w:t>
      </w:r>
      <w:r w:rsidR="001170AB" w:rsidRPr="001170AB">
        <w:rPr>
          <w:b/>
          <w:sz w:val="20"/>
          <w:szCs w:val="20"/>
        </w:rPr>
        <w:t xml:space="preserve"> </w:t>
      </w:r>
      <w:r w:rsidR="00932A55" w:rsidRPr="001170AB">
        <w:rPr>
          <w:b/>
          <w:sz w:val="20"/>
          <w:szCs w:val="20"/>
        </w:rPr>
        <w:t>121,</w:t>
      </w:r>
      <w:r w:rsidR="001170AB" w:rsidRPr="001170AB">
        <w:rPr>
          <w:b/>
          <w:sz w:val="20"/>
          <w:szCs w:val="20"/>
        </w:rPr>
        <w:t xml:space="preserve"> </w:t>
      </w:r>
      <w:r w:rsidR="00932A55" w:rsidRPr="001170AB">
        <w:rPr>
          <w:b/>
          <w:sz w:val="20"/>
          <w:szCs w:val="20"/>
        </w:rPr>
        <w:t>127,</w:t>
      </w:r>
      <w:r w:rsidR="001170AB" w:rsidRPr="001170AB">
        <w:rPr>
          <w:b/>
          <w:sz w:val="20"/>
          <w:szCs w:val="20"/>
        </w:rPr>
        <w:t xml:space="preserve"> </w:t>
      </w:r>
      <w:r w:rsidR="00932A55" w:rsidRPr="001170AB">
        <w:rPr>
          <w:b/>
          <w:sz w:val="20"/>
          <w:szCs w:val="20"/>
        </w:rPr>
        <w:t>135,</w:t>
      </w:r>
      <w:r w:rsidR="001170AB" w:rsidRPr="001170AB">
        <w:rPr>
          <w:b/>
          <w:sz w:val="20"/>
          <w:szCs w:val="20"/>
        </w:rPr>
        <w:t xml:space="preserve"> </w:t>
      </w:r>
      <w:r w:rsidR="00932A55" w:rsidRPr="001170AB">
        <w:rPr>
          <w:b/>
          <w:sz w:val="20"/>
          <w:szCs w:val="20"/>
        </w:rPr>
        <w:t>197,</w:t>
      </w:r>
      <w:r w:rsidR="001170AB" w:rsidRPr="001170AB">
        <w:rPr>
          <w:b/>
          <w:sz w:val="20"/>
          <w:szCs w:val="20"/>
        </w:rPr>
        <w:t xml:space="preserve"> 213, 222, 264</w:t>
      </w:r>
      <w:r w:rsidR="005E7FB0" w:rsidRPr="001170AB">
        <w:rPr>
          <w:b/>
          <w:sz w:val="20"/>
          <w:szCs w:val="20"/>
        </w:rPr>
        <w:t xml:space="preserve"> </w:t>
      </w:r>
      <w:r w:rsidR="008307AE" w:rsidRPr="001170AB">
        <w:rPr>
          <w:b/>
          <w:sz w:val="20"/>
          <w:szCs w:val="20"/>
        </w:rPr>
        <w:t xml:space="preserve"> </w:t>
      </w:r>
      <w:r w:rsidR="00D67941">
        <w:rPr>
          <w:sz w:val="20"/>
          <w:szCs w:val="20"/>
        </w:rPr>
        <w:t xml:space="preserve">ponieważ cena oferty </w:t>
      </w:r>
      <w:r w:rsidRPr="003747D6">
        <w:rPr>
          <w:sz w:val="20"/>
          <w:szCs w:val="20"/>
        </w:rPr>
        <w:t xml:space="preserve"> naj</w:t>
      </w:r>
      <w:r w:rsidR="00D67941">
        <w:rPr>
          <w:sz w:val="20"/>
          <w:szCs w:val="20"/>
        </w:rPr>
        <w:t xml:space="preserve">korzystniejszej </w:t>
      </w:r>
      <w:r w:rsidRPr="003747D6">
        <w:rPr>
          <w:sz w:val="20"/>
          <w:szCs w:val="20"/>
        </w:rPr>
        <w:t>przewyższa kwotę, którą Zamawiający zamierza przeznaczyć na sfinansowanie zamówienia.</w:t>
      </w:r>
    </w:p>
    <w:p w:rsidR="004D4084" w:rsidRPr="003747D6" w:rsidRDefault="004D4084" w:rsidP="004D4084">
      <w:pPr>
        <w:spacing w:after="0" w:line="240" w:lineRule="auto"/>
        <w:ind w:left="142"/>
        <w:rPr>
          <w:sz w:val="20"/>
          <w:szCs w:val="20"/>
        </w:rPr>
      </w:pPr>
    </w:p>
    <w:p w:rsidR="004D4084" w:rsidRDefault="004D4084" w:rsidP="005259CB">
      <w:pPr>
        <w:spacing w:after="0" w:line="240" w:lineRule="auto"/>
        <w:ind w:left="142"/>
        <w:rPr>
          <w:sz w:val="20"/>
          <w:szCs w:val="20"/>
        </w:rPr>
      </w:pPr>
      <w:r w:rsidRPr="003747D6">
        <w:rPr>
          <w:sz w:val="20"/>
          <w:szCs w:val="20"/>
        </w:rPr>
        <w:t>Dodatkowo Zamawiający informuje, że na podst. art. 93 ust. 1 pkt 1 ustawy  </w:t>
      </w:r>
      <w:proofErr w:type="spellStart"/>
      <w:r w:rsidRPr="003747D6">
        <w:rPr>
          <w:sz w:val="20"/>
          <w:szCs w:val="20"/>
        </w:rPr>
        <w:t>Pzp</w:t>
      </w:r>
      <w:proofErr w:type="spellEnd"/>
      <w:r w:rsidRPr="003747D6">
        <w:rPr>
          <w:sz w:val="20"/>
          <w:szCs w:val="20"/>
        </w:rPr>
        <w:t xml:space="preserve"> postępowanie zostało </w:t>
      </w:r>
      <w:r w:rsidRPr="0021584A">
        <w:rPr>
          <w:b/>
          <w:sz w:val="20"/>
          <w:szCs w:val="20"/>
        </w:rPr>
        <w:t>unieważnion</w:t>
      </w:r>
      <w:r w:rsidR="005259CB">
        <w:rPr>
          <w:sz w:val="20"/>
          <w:szCs w:val="20"/>
        </w:rPr>
        <w:t xml:space="preserve">e w pakietach nr: </w:t>
      </w:r>
      <w:r w:rsidR="00B25BD4" w:rsidRPr="005259CB">
        <w:rPr>
          <w:b/>
          <w:sz w:val="20"/>
          <w:szCs w:val="20"/>
        </w:rPr>
        <w:t>4,8,11,15,19,21,22,31,32,35,36,57,62,65,67,74,81,83,84,87,89,96,98,102,103,108,116,120,122,123,131,132,146,147,148,166,172,173,175,177,178,179,182,199,205,</w:t>
      </w:r>
      <w:r w:rsidR="00C75482" w:rsidRPr="005259CB">
        <w:rPr>
          <w:b/>
          <w:sz w:val="20"/>
          <w:szCs w:val="20"/>
        </w:rPr>
        <w:t>206,208,209,216,218,219,224,226,231,234,235,236,239,240,243,244,246</w:t>
      </w:r>
      <w:r w:rsidR="00C75482">
        <w:rPr>
          <w:sz w:val="20"/>
          <w:szCs w:val="20"/>
        </w:rPr>
        <w:t xml:space="preserve"> </w:t>
      </w:r>
      <w:r w:rsidRPr="003747D6">
        <w:rPr>
          <w:sz w:val="20"/>
          <w:szCs w:val="20"/>
        </w:rPr>
        <w:t xml:space="preserve"> ponieważ nie złożono żadnej oferty</w:t>
      </w:r>
      <w:r w:rsidR="005259CB">
        <w:rPr>
          <w:sz w:val="20"/>
          <w:szCs w:val="20"/>
        </w:rPr>
        <w:t>.</w:t>
      </w:r>
    </w:p>
    <w:p w:rsidR="004D4084" w:rsidRPr="00500428" w:rsidRDefault="004D4084" w:rsidP="005259CB">
      <w:pPr>
        <w:tabs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color w:val="FF0000"/>
          <w:sz w:val="20"/>
          <w:szCs w:val="20"/>
          <w:lang w:eastAsia="pl-PL"/>
        </w:rPr>
      </w:pPr>
    </w:p>
    <w:p w:rsidR="004D4084" w:rsidRPr="001B628E" w:rsidRDefault="00D67941" w:rsidP="009E1FA2">
      <w:pPr>
        <w:pStyle w:val="Akapitzlist"/>
        <w:numPr>
          <w:ilvl w:val="0"/>
          <w:numId w:val="5"/>
        </w:numPr>
        <w:spacing w:after="0" w:line="240" w:lineRule="auto"/>
        <w:ind w:left="142" w:firstLine="0"/>
        <w:rPr>
          <w:sz w:val="20"/>
          <w:szCs w:val="20"/>
        </w:rPr>
      </w:pPr>
      <w:r w:rsidRPr="001B628E">
        <w:rPr>
          <w:sz w:val="20"/>
          <w:szCs w:val="20"/>
        </w:rPr>
        <w:t xml:space="preserve"> </w:t>
      </w:r>
      <w:r w:rsidR="004D4084" w:rsidRPr="001B628E">
        <w:rPr>
          <w:sz w:val="20"/>
          <w:szCs w:val="20"/>
        </w:rPr>
        <w:t xml:space="preserve">Zgodnie z art. 94 ust. 1 pkt 1 ustawy </w:t>
      </w:r>
      <w:proofErr w:type="spellStart"/>
      <w:r w:rsidR="004D4084" w:rsidRPr="001B628E">
        <w:rPr>
          <w:sz w:val="20"/>
          <w:szCs w:val="20"/>
        </w:rPr>
        <w:t>Pzp</w:t>
      </w:r>
      <w:proofErr w:type="spellEnd"/>
      <w:r w:rsidR="004D4084" w:rsidRPr="001B628E">
        <w:rPr>
          <w:sz w:val="20"/>
          <w:szCs w:val="20"/>
        </w:rPr>
        <w:t> umowa w sprawie zamówienia publicznego może być zawarta po upływie 10 dni od dnia przesłania zawiadomienia o wyborze najkorzystniejszej oferty.</w:t>
      </w:r>
    </w:p>
    <w:p w:rsidR="004D4084" w:rsidRPr="001B628E" w:rsidRDefault="004D4084" w:rsidP="004D4084">
      <w:pPr>
        <w:spacing w:after="0" w:line="240" w:lineRule="auto"/>
        <w:rPr>
          <w:sz w:val="20"/>
          <w:szCs w:val="20"/>
        </w:rPr>
      </w:pPr>
    </w:p>
    <w:p w:rsidR="001B628E" w:rsidRPr="001B628E" w:rsidRDefault="001B628E" w:rsidP="004D4084">
      <w:pPr>
        <w:spacing w:after="0" w:line="240" w:lineRule="auto"/>
        <w:rPr>
          <w:sz w:val="20"/>
          <w:szCs w:val="20"/>
        </w:rPr>
      </w:pPr>
    </w:p>
    <w:p w:rsidR="004D4084" w:rsidRDefault="004D4084" w:rsidP="004D4084">
      <w:pPr>
        <w:spacing w:after="0" w:line="240" w:lineRule="auto"/>
        <w:ind w:left="4248"/>
        <w:jc w:val="center"/>
        <w:rPr>
          <w:sz w:val="20"/>
          <w:szCs w:val="20"/>
        </w:rPr>
      </w:pPr>
      <w:r w:rsidRPr="0021584A">
        <w:rPr>
          <w:sz w:val="20"/>
          <w:szCs w:val="20"/>
        </w:rPr>
        <w:t>Z poważaniem</w:t>
      </w:r>
    </w:p>
    <w:p w:rsidR="004D4084" w:rsidRDefault="0085208F" w:rsidP="004D4084">
      <w:pPr>
        <w:spacing w:after="0" w:line="24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Patrycja </w:t>
      </w:r>
      <w:proofErr w:type="spellStart"/>
      <w:r>
        <w:rPr>
          <w:sz w:val="20"/>
          <w:szCs w:val="20"/>
        </w:rPr>
        <w:t>Katkowska</w:t>
      </w:r>
      <w:proofErr w:type="spellEnd"/>
    </w:p>
    <w:p w:rsidR="004D4084" w:rsidRDefault="004D4084" w:rsidP="004D4084">
      <w:pPr>
        <w:spacing w:after="0" w:line="240" w:lineRule="auto"/>
        <w:ind w:left="4248"/>
        <w:jc w:val="center"/>
        <w:rPr>
          <w:sz w:val="20"/>
          <w:szCs w:val="20"/>
        </w:rPr>
      </w:pPr>
    </w:p>
    <w:p w:rsidR="004D4084" w:rsidRPr="0021584A" w:rsidRDefault="0085208F" w:rsidP="004D4084">
      <w:pPr>
        <w:spacing w:after="0" w:line="24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Wiceprezes</w:t>
      </w:r>
      <w:r w:rsidR="004D4084">
        <w:rPr>
          <w:sz w:val="20"/>
          <w:szCs w:val="20"/>
        </w:rPr>
        <w:t xml:space="preserve"> Zarządu </w:t>
      </w:r>
      <w:r>
        <w:rPr>
          <w:sz w:val="20"/>
          <w:szCs w:val="20"/>
        </w:rPr>
        <w:t>KPSZW</w:t>
      </w:r>
      <w:r w:rsidR="004D4084">
        <w:rPr>
          <w:sz w:val="20"/>
          <w:szCs w:val="20"/>
        </w:rPr>
        <w:t xml:space="preserve"> S.A.</w:t>
      </w:r>
    </w:p>
    <w:p w:rsidR="004D4084" w:rsidRPr="0021584A" w:rsidRDefault="004D4084" w:rsidP="004D4084"/>
    <w:p w:rsidR="004D4084" w:rsidRPr="0021584A" w:rsidRDefault="004D4084" w:rsidP="00D67941">
      <w:pPr>
        <w:spacing w:after="0" w:line="360" w:lineRule="auto"/>
        <w:jc w:val="center"/>
        <w:rPr>
          <w:b/>
        </w:rPr>
      </w:pPr>
      <w:r w:rsidRPr="0021584A">
        <w:rPr>
          <w:b/>
        </w:rPr>
        <w:t>ZAWIADOMIENIE O WYNIKACH POSTĘPOWANIA</w:t>
      </w:r>
    </w:p>
    <w:p w:rsidR="004D4084" w:rsidRPr="0021584A" w:rsidRDefault="004D4084" w:rsidP="00D67941">
      <w:pPr>
        <w:spacing w:after="0" w:line="360" w:lineRule="auto"/>
        <w:jc w:val="center"/>
        <w:rPr>
          <w:b/>
        </w:rPr>
      </w:pPr>
      <w:r w:rsidRPr="0021584A">
        <w:rPr>
          <w:b/>
        </w:rPr>
        <w:t xml:space="preserve">w </w:t>
      </w:r>
      <w:bookmarkStart w:id="0" w:name="_GoBack"/>
      <w:bookmarkEnd w:id="0"/>
      <w:r w:rsidRPr="0021584A">
        <w:rPr>
          <w:b/>
        </w:rPr>
        <w:t>trybie przetargu nieograniczonego</w:t>
      </w:r>
    </w:p>
    <w:p w:rsidR="004D4084" w:rsidRPr="0021584A" w:rsidRDefault="004D4084" w:rsidP="00D67941">
      <w:pPr>
        <w:spacing w:after="0" w:line="360" w:lineRule="auto"/>
        <w:jc w:val="center"/>
        <w:rPr>
          <w:b/>
        </w:rPr>
      </w:pPr>
      <w:r w:rsidRPr="0021584A">
        <w:rPr>
          <w:b/>
        </w:rPr>
        <w:t xml:space="preserve">pn. „Dostawa  </w:t>
      </w:r>
      <w:r w:rsidR="00531EB3" w:rsidRPr="00531EB3">
        <w:rPr>
          <w:b/>
        </w:rPr>
        <w:t>sprzętu medycznego jednorazowego użytku</w:t>
      </w:r>
      <w:r w:rsidRPr="0021584A">
        <w:rPr>
          <w:b/>
        </w:rPr>
        <w:t>.”</w:t>
      </w:r>
    </w:p>
    <w:p w:rsidR="004D4084" w:rsidRPr="0021584A" w:rsidRDefault="004D4084" w:rsidP="00D67941">
      <w:pPr>
        <w:spacing w:after="0" w:line="360" w:lineRule="auto"/>
        <w:jc w:val="center"/>
        <w:rPr>
          <w:b/>
        </w:rPr>
      </w:pPr>
      <w:r w:rsidRPr="0021584A">
        <w:rPr>
          <w:b/>
        </w:rPr>
        <w:t xml:space="preserve">nr </w:t>
      </w:r>
      <w:r w:rsidR="00531EB3">
        <w:rPr>
          <w:b/>
          <w:sz w:val="20"/>
          <w:szCs w:val="20"/>
        </w:rPr>
        <w:t>SGZ/5</w:t>
      </w:r>
      <w:r w:rsidR="00531EB3" w:rsidRPr="00564070">
        <w:rPr>
          <w:b/>
          <w:sz w:val="20"/>
          <w:szCs w:val="20"/>
        </w:rPr>
        <w:t>/</w:t>
      </w:r>
      <w:r w:rsidR="00531EB3">
        <w:rPr>
          <w:b/>
          <w:sz w:val="20"/>
          <w:szCs w:val="20"/>
        </w:rPr>
        <w:t>12/3/2016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D4084" w:rsidRPr="00D14BE4" w:rsidTr="00D67941">
        <w:trPr>
          <w:trHeight w:val="2283"/>
        </w:trPr>
        <w:tc>
          <w:tcPr>
            <w:tcW w:w="8640" w:type="dxa"/>
          </w:tcPr>
          <w:p w:rsidR="004D4084" w:rsidRPr="00D14BE4" w:rsidRDefault="004D4084" w:rsidP="00C758A0">
            <w:pPr>
              <w:tabs>
                <w:tab w:val="right" w:pos="9072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4D4084" w:rsidRPr="00D14BE4" w:rsidRDefault="004D4084" w:rsidP="00C758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14BE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Proszę o potwierdzenie zwrotne otrzymania niniejszego pisma na nasz numer faksu:</w:t>
            </w:r>
          </w:p>
          <w:p w:rsidR="004D4084" w:rsidRPr="00D14BE4" w:rsidRDefault="004D4084" w:rsidP="00C758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071-77 70 455</w:t>
            </w:r>
          </w:p>
          <w:p w:rsidR="004D4084" w:rsidRPr="00531EB3" w:rsidRDefault="004D4084" w:rsidP="00C758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1EB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Dot. pisma z dnia</w:t>
            </w:r>
            <w:r w:rsidR="00531EB3" w:rsidRPr="00531EB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13.09.2016</w:t>
            </w:r>
          </w:p>
          <w:p w:rsidR="004D4084" w:rsidRPr="00531EB3" w:rsidRDefault="004D4084" w:rsidP="00C758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1EB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Wpłynęło dnia:</w:t>
            </w:r>
            <w:r w:rsidR="00531EB3" w:rsidRPr="00531EB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13.09.2016</w:t>
            </w:r>
          </w:p>
          <w:p w:rsidR="004D4084" w:rsidRPr="00531EB3" w:rsidRDefault="004D4084" w:rsidP="00C758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1EB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Ilość stron: </w:t>
            </w:r>
            <w:r w:rsidR="00531EB3" w:rsidRPr="00531EB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  <w:p w:rsidR="004D4084" w:rsidRPr="00D14BE4" w:rsidRDefault="004D4084" w:rsidP="00C758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14BE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Podpis i pieczątka osoby upoważnionej:</w:t>
            </w:r>
          </w:p>
          <w:p w:rsidR="004D4084" w:rsidRPr="00D14BE4" w:rsidRDefault="004D4084" w:rsidP="00C758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14BE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</w:t>
            </w:r>
          </w:p>
          <w:p w:rsidR="004D4084" w:rsidRPr="00D67941" w:rsidRDefault="004D4084" w:rsidP="00D67941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14BE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</w:t>
            </w:r>
          </w:p>
        </w:tc>
      </w:tr>
    </w:tbl>
    <w:p w:rsidR="008022D2" w:rsidRPr="004D4084" w:rsidRDefault="008022D2" w:rsidP="004D4084"/>
    <w:sectPr w:rsidR="008022D2" w:rsidRPr="004D4084" w:rsidSect="00751239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60" w:rsidRDefault="00810160" w:rsidP="006945A9">
      <w:pPr>
        <w:spacing w:after="0" w:line="240" w:lineRule="auto"/>
      </w:pPr>
      <w:r>
        <w:separator/>
      </w:r>
    </w:p>
  </w:endnote>
  <w:endnote w:type="continuationSeparator" w:id="0">
    <w:p w:rsidR="00810160" w:rsidRDefault="00810160" w:rsidP="0069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E9" w:rsidRPr="006E0FE9" w:rsidRDefault="003B37E9" w:rsidP="006E0FE9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/>
        <w:b/>
        <w:kern w:val="1"/>
        <w:szCs w:val="24"/>
        <w:lang w:eastAsia="pl-PL"/>
      </w:rPr>
    </w:pPr>
    <w:r w:rsidRPr="006E0FE9">
      <w:rPr>
        <w:rFonts w:ascii="Times New Roman" w:eastAsia="Andale Sans UI" w:hAnsi="Times New Roman"/>
        <w:noProof/>
        <w:kern w:val="1"/>
        <w:szCs w:val="24"/>
        <w:lang w:eastAsia="pl-PL"/>
      </w:rPr>
      <w:drawing>
        <wp:anchor distT="0" distB="0" distL="0" distR="0" simplePos="0" relativeHeight="251666432" behindDoc="0" locked="0" layoutInCell="1" allowOverlap="1" wp14:anchorId="736C5D6B" wp14:editId="1F48B57E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Andale Sans UI" w:hAnsi="Times New Roman"/>
        <w:b/>
        <w:kern w:val="1"/>
        <w:szCs w:val="24"/>
        <w:lang w:eastAsia="pl-PL"/>
      </w:rPr>
      <w:t>KPSZW</w:t>
    </w:r>
    <w:r w:rsidRPr="006E0FE9">
      <w:rPr>
        <w:rFonts w:ascii="Times New Roman" w:eastAsia="Andale Sans UI" w:hAnsi="Times New Roman"/>
        <w:b/>
        <w:kern w:val="1"/>
        <w:szCs w:val="24"/>
        <w:lang w:eastAsia="pl-PL"/>
      </w:rPr>
      <w:t xml:space="preserve"> S.A.</w:t>
    </w:r>
  </w:p>
  <w:p w:rsidR="003B37E9" w:rsidRPr="006E0FE9" w:rsidRDefault="003B37E9" w:rsidP="006E0FE9">
    <w:pPr>
      <w:widowControl w:val="0"/>
      <w:suppressAutoHyphens/>
      <w:spacing w:after="0" w:line="240" w:lineRule="auto"/>
      <w:jc w:val="center"/>
      <w:rPr>
        <w:rFonts w:ascii="Arial" w:eastAsia="Andale Sans UI" w:hAnsi="Arial" w:cs="Arial"/>
        <w:kern w:val="1"/>
        <w:sz w:val="14"/>
        <w:szCs w:val="18"/>
        <w:lang w:eastAsia="pl-PL"/>
      </w:rPr>
    </w:pPr>
    <w:r>
      <w:rPr>
        <w:rFonts w:ascii="Arial" w:eastAsia="Andale Sans UI" w:hAnsi="Arial" w:cs="Arial"/>
        <w:kern w:val="1"/>
        <w:sz w:val="14"/>
        <w:szCs w:val="18"/>
        <w:lang w:eastAsia="pl-PL"/>
      </w:rPr>
      <w:t>54-118</w:t>
    </w:r>
    <w:r w:rsidRPr="006E0FE9">
      <w:rPr>
        <w:rFonts w:ascii="Arial" w:eastAsia="Andale Sans UI" w:hAnsi="Arial" w:cs="Arial"/>
        <w:kern w:val="1"/>
        <w:sz w:val="14"/>
        <w:szCs w:val="18"/>
        <w:lang w:eastAsia="pl-PL"/>
      </w:rPr>
      <w:t xml:space="preserve"> Wrocław, </w:t>
    </w:r>
    <w:r>
      <w:rPr>
        <w:rFonts w:ascii="Arial" w:eastAsia="Andale Sans UI" w:hAnsi="Arial" w:cs="Arial"/>
        <w:kern w:val="1"/>
        <w:sz w:val="14"/>
        <w:szCs w:val="18"/>
        <w:lang w:eastAsia="pl-PL"/>
      </w:rPr>
      <w:t>Aleja Śląska 1, tel.: 71 77 70 400, fax: 71 77 70 455</w:t>
    </w:r>
    <w:r w:rsidRPr="006E0FE9">
      <w:rPr>
        <w:rFonts w:ascii="Arial" w:eastAsia="Andale Sans UI" w:hAnsi="Arial" w:cs="Arial"/>
        <w:kern w:val="1"/>
        <w:sz w:val="14"/>
        <w:szCs w:val="18"/>
        <w:lang w:eastAsia="pl-PL"/>
      </w:rPr>
      <w:t xml:space="preserve">, </w:t>
    </w:r>
  </w:p>
  <w:p w:rsidR="003B37E9" w:rsidRPr="006E0FE9" w:rsidRDefault="003B37E9" w:rsidP="006E0FE9">
    <w:pPr>
      <w:spacing w:after="0" w:line="240" w:lineRule="auto"/>
      <w:jc w:val="center"/>
      <w:textAlignment w:val="baseline"/>
      <w:rPr>
        <w:rFonts w:ascii="Arial" w:eastAsia="Times New Roman" w:hAnsi="Arial" w:cs="Arial"/>
        <w:sz w:val="14"/>
        <w:szCs w:val="14"/>
        <w:lang w:eastAsia="pl-PL"/>
      </w:rPr>
    </w:pPr>
    <w:r>
      <w:rPr>
        <w:rFonts w:ascii="Arial" w:eastAsia="Times New Roman" w:hAnsi="Arial" w:cs="Arial"/>
        <w:sz w:val="14"/>
        <w:szCs w:val="14"/>
        <w:lang w:eastAsia="pl-PL"/>
      </w:rPr>
      <w:t>NIP: 899-27-27</w:t>
    </w:r>
    <w:r w:rsidRPr="006E0FE9">
      <w:rPr>
        <w:rFonts w:ascii="Arial" w:eastAsia="Times New Roman" w:hAnsi="Arial" w:cs="Arial"/>
        <w:sz w:val="14"/>
        <w:szCs w:val="14"/>
        <w:lang w:eastAsia="pl-PL"/>
      </w:rPr>
      <w:t>-033, REGON: 021497027, KRS: 0000381823, Sąd Rejonowy dla Wrocławia-Fabrycznej, VI Wydział Gospodarczy KRS</w:t>
    </w:r>
  </w:p>
  <w:p w:rsidR="003B37E9" w:rsidRPr="006E0FE9" w:rsidRDefault="003B37E9" w:rsidP="006E0FE9">
    <w:pPr>
      <w:spacing w:after="0" w:line="240" w:lineRule="auto"/>
      <w:jc w:val="center"/>
      <w:textAlignment w:val="baseline"/>
      <w:rPr>
        <w:rFonts w:ascii="Times New Roman" w:eastAsia="Times New Roman" w:hAnsi="Times New Roman"/>
        <w:sz w:val="14"/>
        <w:szCs w:val="14"/>
        <w:lang w:eastAsia="pl-PL"/>
      </w:rPr>
    </w:pPr>
    <w:r w:rsidRPr="006E0FE9">
      <w:rPr>
        <w:rFonts w:ascii="Arial" w:eastAsia="Times New Roman" w:hAnsi="Arial" w:cs="Arial"/>
        <w:sz w:val="14"/>
        <w:szCs w:val="14"/>
        <w:bdr w:val="none" w:sz="0" w:space="0" w:color="auto" w:frame="1"/>
        <w:shd w:val="clear" w:color="auto" w:fill="FFFFFF"/>
        <w:lang w:eastAsia="pl-PL"/>
      </w:rPr>
      <w:t xml:space="preserve">Kapitał wpłacony:90 000 PLN </w:t>
    </w:r>
    <w:r w:rsidRPr="006E0FE9">
      <w:rPr>
        <w:rFonts w:ascii="Arial" w:eastAsia="Times New Roman" w:hAnsi="Arial" w:cs="Arial"/>
        <w:sz w:val="14"/>
        <w:szCs w:val="14"/>
        <w:lang w:eastAsia="pl-PL"/>
      </w:rPr>
      <w:t xml:space="preserve"> </w:t>
    </w:r>
    <w:hyperlink r:id="rId2" w:history="1">
      <w:r w:rsidRPr="00710D49">
        <w:rPr>
          <w:rStyle w:val="Hipercze"/>
          <w:rFonts w:ascii="Arial" w:eastAsia="Times New Roman" w:hAnsi="Arial" w:cs="Arial"/>
          <w:sz w:val="14"/>
          <w:szCs w:val="14"/>
          <w:lang w:eastAsia="pl-PL"/>
        </w:rPr>
        <w:t>www.kpszw.pl</w:t>
      </w:r>
    </w:hyperlink>
    <w:r w:rsidRPr="006E0FE9">
      <w:rPr>
        <w:rFonts w:ascii="Arial" w:eastAsia="Times New Roman" w:hAnsi="Arial" w:cs="Arial"/>
        <w:sz w:val="14"/>
        <w:szCs w:val="14"/>
        <w:lang w:eastAsia="pl-PL"/>
      </w:rPr>
      <w:t xml:space="preserve"> e-mail: centrala@</w:t>
    </w:r>
    <w:r>
      <w:rPr>
        <w:rFonts w:ascii="Arial" w:eastAsia="Times New Roman" w:hAnsi="Arial" w:cs="Arial"/>
        <w:sz w:val="14"/>
        <w:szCs w:val="14"/>
        <w:lang w:eastAsia="pl-PL"/>
      </w:rPr>
      <w:t>kpszw</w:t>
    </w:r>
    <w:r w:rsidRPr="006E0FE9">
      <w:rPr>
        <w:rFonts w:ascii="Arial" w:eastAsia="Times New Roman" w:hAnsi="Arial" w:cs="Arial"/>
        <w:sz w:val="14"/>
        <w:szCs w:val="14"/>
        <w:lang w:eastAsia="pl-PL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60" w:rsidRDefault="00810160" w:rsidP="006945A9">
      <w:pPr>
        <w:spacing w:after="0" w:line="240" w:lineRule="auto"/>
      </w:pPr>
      <w:r>
        <w:separator/>
      </w:r>
    </w:p>
  </w:footnote>
  <w:footnote w:type="continuationSeparator" w:id="0">
    <w:p w:rsidR="00810160" w:rsidRDefault="00810160" w:rsidP="0069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E9" w:rsidRPr="006E0FE9" w:rsidRDefault="003B37E9" w:rsidP="006E0FE9">
    <w:pPr>
      <w:keepNext/>
      <w:widowControl w:val="0"/>
      <w:tabs>
        <w:tab w:val="left" w:pos="6523"/>
      </w:tabs>
      <w:suppressAutoHyphens/>
      <w:spacing w:before="240" w:after="120" w:line="240" w:lineRule="auto"/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1DDD06C8" wp14:editId="6862C3E9">
          <wp:extent cx="1343025" cy="457200"/>
          <wp:effectExtent l="0" t="0" r="9525" b="0"/>
          <wp:docPr id="1" name="Obraz 4" descr="g-kpsz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g-kpsz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</w:p>
  <w:p w:rsidR="003B37E9" w:rsidRDefault="003B37E9" w:rsidP="006E0FE9">
    <w:pPr>
      <w:keepNext/>
      <w:widowControl w:val="0"/>
      <w:tabs>
        <w:tab w:val="left" w:pos="6523"/>
      </w:tabs>
      <w:suppressAutoHyphens/>
      <w:spacing w:after="0" w:line="240" w:lineRule="auto"/>
      <w:rPr>
        <w:rFonts w:ascii="Arial" w:eastAsia="Arial Unicode MS" w:hAnsi="Arial" w:cs="Mangal"/>
        <w:kern w:val="1"/>
        <w:sz w:val="28"/>
        <w:szCs w:val="24"/>
        <w:lang w:eastAsia="pl-PL"/>
      </w:rPr>
    </w:pP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  <w:t xml:space="preserve">Strona </w: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begin"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instrText xml:space="preserve"> PAGE </w:instrTex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separate"/>
    </w:r>
    <w:r w:rsidR="00531EB3">
      <w:rPr>
        <w:rFonts w:asciiTheme="minorHAnsi" w:eastAsia="Arial Unicode MS" w:hAnsiTheme="minorHAnsi" w:cs="Mangal"/>
        <w:noProof/>
        <w:snapToGrid w:val="0"/>
        <w:kern w:val="1"/>
        <w:sz w:val="20"/>
        <w:szCs w:val="20"/>
        <w:lang w:eastAsia="pl-PL"/>
      </w:rPr>
      <w:t>2</w: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end"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 xml:space="preserve"> z </w: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begin"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instrText xml:space="preserve"> NUMPAGES </w:instrTex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separate"/>
    </w:r>
    <w:r w:rsidR="00531EB3">
      <w:rPr>
        <w:rFonts w:asciiTheme="minorHAnsi" w:eastAsia="Arial Unicode MS" w:hAnsiTheme="minorHAnsi" w:cs="Mangal"/>
        <w:noProof/>
        <w:snapToGrid w:val="0"/>
        <w:kern w:val="1"/>
        <w:sz w:val="20"/>
        <w:szCs w:val="20"/>
        <w:lang w:eastAsia="pl-PL"/>
      </w:rPr>
      <w:t>3</w: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end"/>
    </w:r>
    <w:r w:rsidRPr="006E0FE9">
      <w:rPr>
        <w:rFonts w:ascii="Arial" w:eastAsia="Arial Unicode MS" w:hAnsi="Arial" w:cs="Mangal"/>
        <w:kern w:val="1"/>
        <w:sz w:val="28"/>
        <w:szCs w:val="24"/>
        <w:lang w:eastAsia="pl-PL"/>
      </w:rPr>
      <w:t xml:space="preserve">       </w:t>
    </w:r>
  </w:p>
  <w:p w:rsidR="003B37E9" w:rsidRPr="006E0FE9" w:rsidRDefault="003B37E9" w:rsidP="006E0FE9">
    <w:pPr>
      <w:keepNext/>
      <w:widowControl w:val="0"/>
      <w:tabs>
        <w:tab w:val="left" w:pos="6523"/>
      </w:tabs>
      <w:suppressAutoHyphens/>
      <w:spacing w:after="0" w:line="240" w:lineRule="auto"/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</w:pPr>
    <w:r w:rsidRPr="006E0FE9">
      <w:rPr>
        <w:rFonts w:ascii="Arial" w:eastAsia="Arial Unicode MS" w:hAnsi="Arial" w:cs="Mangal"/>
        <w:kern w:val="1"/>
        <w:sz w:val="28"/>
        <w:szCs w:val="24"/>
        <w:lang w:eastAsia="pl-PL"/>
      </w:rPr>
      <w:t xml:space="preserve">             </w:t>
    </w:r>
    <w:r w:rsidRPr="006E0FE9">
      <w:rPr>
        <w:rFonts w:ascii="Arial" w:eastAsia="Arial Unicode MS" w:hAnsi="Arial" w:cs="Mangal"/>
        <w:kern w:val="1"/>
        <w:sz w:val="14"/>
        <w:szCs w:val="14"/>
        <w:lang w:eastAsia="pl-PL"/>
      </w:rPr>
      <w:t xml:space="preserve"> </w:t>
    </w:r>
    <w:r w:rsidRPr="006E0FE9">
      <w:rPr>
        <w:rFonts w:ascii="Arial" w:eastAsia="Arial Unicode MS" w:hAnsi="Arial" w:cs="Mangal"/>
        <w:noProof/>
        <w:kern w:val="1"/>
        <w:sz w:val="28"/>
        <w:szCs w:val="28"/>
        <w:lang w:eastAsia="pl-PL"/>
      </w:rPr>
      <w:drawing>
        <wp:anchor distT="0" distB="0" distL="0" distR="0" simplePos="0" relativeHeight="251663360" behindDoc="0" locked="0" layoutInCell="1" allowOverlap="1" wp14:anchorId="5892EBE2" wp14:editId="17702FAB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37E9" w:rsidRPr="006945A9" w:rsidRDefault="003B37E9" w:rsidP="006945A9">
    <w:pPr>
      <w:pStyle w:val="Nagwek1"/>
      <w:tabs>
        <w:tab w:val="left" w:pos="6523"/>
      </w:tabs>
      <w:spacing w:before="0" w:after="0"/>
      <w:ind w:left="6521"/>
      <w:rPr>
        <w:sz w:val="14"/>
        <w:szCs w:val="14"/>
      </w:rPr>
    </w:pPr>
    <w:r w:rsidRPr="00BF1A3F"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F6B"/>
    <w:multiLevelType w:val="hybridMultilevel"/>
    <w:tmpl w:val="1BE0E254"/>
    <w:lvl w:ilvl="0" w:tplc="49A82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097B"/>
    <w:multiLevelType w:val="hybridMultilevel"/>
    <w:tmpl w:val="D39E05A0"/>
    <w:lvl w:ilvl="0" w:tplc="D0B688C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E35744"/>
    <w:multiLevelType w:val="hybridMultilevel"/>
    <w:tmpl w:val="C79AEE0C"/>
    <w:lvl w:ilvl="0" w:tplc="E7BA87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A633A"/>
    <w:multiLevelType w:val="hybridMultilevel"/>
    <w:tmpl w:val="4F1E988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D36"/>
    <w:rsid w:val="00026396"/>
    <w:rsid w:val="00082DAF"/>
    <w:rsid w:val="000B56D4"/>
    <w:rsid w:val="000B7AB9"/>
    <w:rsid w:val="000E4CE3"/>
    <w:rsid w:val="001170AB"/>
    <w:rsid w:val="001357ED"/>
    <w:rsid w:val="001371A4"/>
    <w:rsid w:val="00145816"/>
    <w:rsid w:val="001505D8"/>
    <w:rsid w:val="001B628E"/>
    <w:rsid w:val="002020A9"/>
    <w:rsid w:val="0025345E"/>
    <w:rsid w:val="00256BDB"/>
    <w:rsid w:val="002B2482"/>
    <w:rsid w:val="00300AA8"/>
    <w:rsid w:val="0031060E"/>
    <w:rsid w:val="003355AB"/>
    <w:rsid w:val="003B052B"/>
    <w:rsid w:val="003B37E9"/>
    <w:rsid w:val="003D6C86"/>
    <w:rsid w:val="00431F02"/>
    <w:rsid w:val="0047618E"/>
    <w:rsid w:val="00476A47"/>
    <w:rsid w:val="00483191"/>
    <w:rsid w:val="004833ED"/>
    <w:rsid w:val="004874A2"/>
    <w:rsid w:val="004A10B2"/>
    <w:rsid w:val="004B2F7C"/>
    <w:rsid w:val="004D4084"/>
    <w:rsid w:val="004E1D36"/>
    <w:rsid w:val="00500428"/>
    <w:rsid w:val="00505E0A"/>
    <w:rsid w:val="005100EF"/>
    <w:rsid w:val="00516103"/>
    <w:rsid w:val="005225E0"/>
    <w:rsid w:val="00523DA0"/>
    <w:rsid w:val="005259CB"/>
    <w:rsid w:val="00531EB3"/>
    <w:rsid w:val="005343E6"/>
    <w:rsid w:val="005517AA"/>
    <w:rsid w:val="00564070"/>
    <w:rsid w:val="00574F97"/>
    <w:rsid w:val="005B1D9C"/>
    <w:rsid w:val="005D0114"/>
    <w:rsid w:val="005D493D"/>
    <w:rsid w:val="005E7FB0"/>
    <w:rsid w:val="00605453"/>
    <w:rsid w:val="00646C8A"/>
    <w:rsid w:val="00655078"/>
    <w:rsid w:val="00660AFE"/>
    <w:rsid w:val="00664156"/>
    <w:rsid w:val="006945A9"/>
    <w:rsid w:val="006D40A1"/>
    <w:rsid w:val="006E0FE9"/>
    <w:rsid w:val="006E3E0E"/>
    <w:rsid w:val="006F056F"/>
    <w:rsid w:val="00751239"/>
    <w:rsid w:val="00773974"/>
    <w:rsid w:val="007A567A"/>
    <w:rsid w:val="007C4BB2"/>
    <w:rsid w:val="007E38C2"/>
    <w:rsid w:val="007F7072"/>
    <w:rsid w:val="008022D2"/>
    <w:rsid w:val="00810160"/>
    <w:rsid w:val="008307AE"/>
    <w:rsid w:val="00833247"/>
    <w:rsid w:val="0085208F"/>
    <w:rsid w:val="008B5EFD"/>
    <w:rsid w:val="008B63D5"/>
    <w:rsid w:val="008C2006"/>
    <w:rsid w:val="008D598E"/>
    <w:rsid w:val="008F1597"/>
    <w:rsid w:val="00906E21"/>
    <w:rsid w:val="00932A55"/>
    <w:rsid w:val="00957A72"/>
    <w:rsid w:val="0096092B"/>
    <w:rsid w:val="009617C5"/>
    <w:rsid w:val="00982796"/>
    <w:rsid w:val="009A1C61"/>
    <w:rsid w:val="009A5563"/>
    <w:rsid w:val="009C60F1"/>
    <w:rsid w:val="009D1B52"/>
    <w:rsid w:val="009D4A93"/>
    <w:rsid w:val="009E1FA2"/>
    <w:rsid w:val="00A21605"/>
    <w:rsid w:val="00A433A1"/>
    <w:rsid w:val="00AB32DC"/>
    <w:rsid w:val="00AE7B17"/>
    <w:rsid w:val="00AF5B19"/>
    <w:rsid w:val="00B02A73"/>
    <w:rsid w:val="00B16876"/>
    <w:rsid w:val="00B173EA"/>
    <w:rsid w:val="00B2200B"/>
    <w:rsid w:val="00B25BD4"/>
    <w:rsid w:val="00BA7506"/>
    <w:rsid w:val="00C07F26"/>
    <w:rsid w:val="00C37530"/>
    <w:rsid w:val="00C7469D"/>
    <w:rsid w:val="00C75482"/>
    <w:rsid w:val="00C758A0"/>
    <w:rsid w:val="00D14BE4"/>
    <w:rsid w:val="00D55507"/>
    <w:rsid w:val="00D6589A"/>
    <w:rsid w:val="00D67941"/>
    <w:rsid w:val="00D967D2"/>
    <w:rsid w:val="00DF7719"/>
    <w:rsid w:val="00E1105D"/>
    <w:rsid w:val="00E35A81"/>
    <w:rsid w:val="00E5625D"/>
    <w:rsid w:val="00E85FE3"/>
    <w:rsid w:val="00EA184D"/>
    <w:rsid w:val="00EA6F9A"/>
    <w:rsid w:val="00F31F70"/>
    <w:rsid w:val="00F452E5"/>
    <w:rsid w:val="00F5480F"/>
    <w:rsid w:val="00F61027"/>
    <w:rsid w:val="00F76DCF"/>
    <w:rsid w:val="00F87DB3"/>
    <w:rsid w:val="00F94F91"/>
    <w:rsid w:val="00FA10AA"/>
    <w:rsid w:val="00FB32F2"/>
    <w:rsid w:val="00FE3B3F"/>
    <w:rsid w:val="00FE3DBF"/>
    <w:rsid w:val="00FE5E72"/>
    <w:rsid w:val="00FF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D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ciej02">
    <w:name w:val="Maciej_02"/>
    <w:basedOn w:val="Normalny"/>
    <w:next w:val="Normalny"/>
    <w:link w:val="Maciej02Znak"/>
    <w:qFormat/>
    <w:rsid w:val="000E4CE3"/>
    <w:pPr>
      <w:spacing w:before="60" w:after="60"/>
      <w:jc w:val="both"/>
    </w:pPr>
    <w:rPr>
      <w:rFonts w:asciiTheme="minorHAnsi" w:eastAsiaTheme="minorHAnsi" w:hAnsiTheme="minorHAnsi" w:cstheme="minorBidi"/>
      <w:sz w:val="20"/>
    </w:rPr>
  </w:style>
  <w:style w:type="character" w:customStyle="1" w:styleId="Maciej02Znak">
    <w:name w:val="Maciej_02 Znak"/>
    <w:basedOn w:val="Domylnaczcionkaakapitu"/>
    <w:link w:val="Maciej02"/>
    <w:rsid w:val="000E4CE3"/>
    <w:rPr>
      <w:sz w:val="20"/>
    </w:rPr>
  </w:style>
  <w:style w:type="paragraph" w:styleId="Akapitzlist">
    <w:name w:val="List Paragraph"/>
    <w:basedOn w:val="Normalny"/>
    <w:uiPriority w:val="34"/>
    <w:qFormat/>
    <w:rsid w:val="00655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8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5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5A9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rsid w:val="006945A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5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45A9"/>
    <w:rPr>
      <w:rFonts w:ascii="Calibri" w:eastAsia="Calibri" w:hAnsi="Calibri" w:cs="Times New Roman"/>
    </w:rPr>
  </w:style>
  <w:style w:type="character" w:styleId="Hipercze">
    <w:name w:val="Hyperlink"/>
    <w:rsid w:val="006945A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694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D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ciej02">
    <w:name w:val="Maciej_02"/>
    <w:basedOn w:val="Normalny"/>
    <w:next w:val="Normalny"/>
    <w:link w:val="Maciej02Znak"/>
    <w:qFormat/>
    <w:rsid w:val="000E4CE3"/>
    <w:pPr>
      <w:spacing w:before="60" w:after="60"/>
      <w:jc w:val="both"/>
    </w:pPr>
    <w:rPr>
      <w:rFonts w:asciiTheme="minorHAnsi" w:eastAsiaTheme="minorHAnsi" w:hAnsiTheme="minorHAnsi" w:cstheme="minorBidi"/>
      <w:sz w:val="20"/>
    </w:rPr>
  </w:style>
  <w:style w:type="character" w:customStyle="1" w:styleId="Maciej02Znak">
    <w:name w:val="Maciej_02 Znak"/>
    <w:basedOn w:val="Domylnaczcionkaakapitu"/>
    <w:link w:val="Maciej02"/>
    <w:rsid w:val="000E4CE3"/>
    <w:rPr>
      <w:sz w:val="20"/>
    </w:rPr>
  </w:style>
  <w:style w:type="paragraph" w:styleId="Akapitzlist">
    <w:name w:val="List Paragraph"/>
    <w:basedOn w:val="Normalny"/>
    <w:uiPriority w:val="34"/>
    <w:qFormat/>
    <w:rsid w:val="00655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Małgorzata Józiak</cp:lastModifiedBy>
  <cp:revision>52</cp:revision>
  <cp:lastPrinted>2013-07-02T06:55:00Z</cp:lastPrinted>
  <dcterms:created xsi:type="dcterms:W3CDTF">2013-02-05T12:45:00Z</dcterms:created>
  <dcterms:modified xsi:type="dcterms:W3CDTF">2016-09-13T10:41:00Z</dcterms:modified>
</cp:coreProperties>
</file>