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B7B" w:rsidRPr="0012586D" w:rsidRDefault="00921B7B" w:rsidP="00921B7B">
      <w:pPr>
        <w:pStyle w:val="Stopka"/>
        <w:tabs>
          <w:tab w:val="clear" w:pos="10432"/>
          <w:tab w:val="left" w:pos="708"/>
          <w:tab w:val="right" w:pos="9353"/>
        </w:tabs>
        <w:jc w:val="both"/>
        <w:rPr>
          <w:rFonts w:asciiTheme="minorHAnsi" w:hAnsiTheme="minorHAnsi" w:cstheme="minorHAnsi"/>
          <w:sz w:val="20"/>
          <w:szCs w:val="20"/>
        </w:rPr>
      </w:pPr>
      <w:r w:rsidRPr="0012586D">
        <w:rPr>
          <w:rFonts w:asciiTheme="minorHAnsi" w:hAnsiTheme="minorHAnsi" w:cstheme="minorHAnsi"/>
          <w:sz w:val="20"/>
          <w:szCs w:val="20"/>
        </w:rPr>
        <w:t xml:space="preserve">numer postępowania: </w:t>
      </w:r>
      <w:r w:rsidR="00504239" w:rsidRPr="00504239">
        <w:rPr>
          <w:rFonts w:asciiTheme="minorHAnsi" w:hAnsiTheme="minorHAnsi" w:cstheme="minorHAnsi"/>
          <w:sz w:val="20"/>
          <w:szCs w:val="20"/>
        </w:rPr>
        <w:t>SGZ/4/4/4/2017/P</w:t>
      </w:r>
      <w:r w:rsidR="00225EF8">
        <w:rPr>
          <w:rFonts w:asciiTheme="minorHAnsi" w:hAnsiTheme="minorHAnsi" w:cstheme="minorHAnsi"/>
          <w:sz w:val="20"/>
          <w:szCs w:val="20"/>
        </w:rPr>
        <w:tab/>
      </w:r>
      <w:r w:rsidR="00225EF8">
        <w:rPr>
          <w:rFonts w:asciiTheme="minorHAnsi" w:hAnsiTheme="minorHAnsi" w:cstheme="minorHAnsi"/>
          <w:sz w:val="20"/>
          <w:szCs w:val="20"/>
        </w:rPr>
        <w:tab/>
        <w:t>Wrocław 27.07.2017</w:t>
      </w:r>
    </w:p>
    <w:p w:rsidR="00921B7B" w:rsidRPr="0012586D" w:rsidRDefault="00921B7B" w:rsidP="00921B7B">
      <w:pPr>
        <w:jc w:val="both"/>
        <w:rPr>
          <w:rFonts w:asciiTheme="minorHAnsi" w:hAnsiTheme="minorHAnsi" w:cstheme="minorHAnsi"/>
          <w:sz w:val="20"/>
          <w:szCs w:val="20"/>
        </w:rPr>
      </w:pPr>
    </w:p>
    <w:p w:rsidR="00921B7B" w:rsidRPr="0012586D" w:rsidRDefault="00921B7B" w:rsidP="00921B7B">
      <w:pPr>
        <w:jc w:val="both"/>
        <w:rPr>
          <w:rFonts w:asciiTheme="minorHAnsi" w:hAnsiTheme="minorHAnsi" w:cstheme="minorHAnsi"/>
          <w:sz w:val="20"/>
          <w:szCs w:val="20"/>
        </w:rPr>
      </w:pPr>
    </w:p>
    <w:p w:rsidR="00921B7B" w:rsidRPr="0012586D" w:rsidRDefault="00921B7B" w:rsidP="00921B7B">
      <w:pPr>
        <w:pStyle w:val="Nagwek5"/>
        <w:tabs>
          <w:tab w:val="center" w:pos="4536"/>
        </w:tabs>
        <w:ind w:left="0"/>
        <w:jc w:val="both"/>
        <w:rPr>
          <w:rFonts w:asciiTheme="minorHAnsi" w:hAnsiTheme="minorHAnsi" w:cstheme="minorHAnsi"/>
          <w:sz w:val="20"/>
          <w:u w:val="none"/>
        </w:rPr>
      </w:pPr>
      <w:r w:rsidRPr="0012586D">
        <w:rPr>
          <w:rFonts w:asciiTheme="minorHAnsi" w:hAnsiTheme="minorHAnsi" w:cstheme="minorHAnsi"/>
          <w:sz w:val="20"/>
          <w:u w:val="none"/>
        </w:rPr>
        <w:tab/>
      </w:r>
      <w:r w:rsidRPr="0012586D">
        <w:rPr>
          <w:rFonts w:asciiTheme="minorHAnsi" w:hAnsiTheme="minorHAnsi" w:cstheme="minorHAnsi"/>
          <w:sz w:val="20"/>
          <w:u w:val="none"/>
        </w:rPr>
        <w:tab/>
      </w:r>
      <w:r w:rsidRPr="0012586D">
        <w:rPr>
          <w:rFonts w:asciiTheme="minorHAnsi" w:hAnsiTheme="minorHAnsi" w:cstheme="minorHAnsi"/>
          <w:sz w:val="20"/>
          <w:u w:val="none"/>
        </w:rPr>
        <w:tab/>
      </w:r>
      <w:r w:rsidRPr="0012586D">
        <w:rPr>
          <w:rFonts w:asciiTheme="minorHAnsi" w:hAnsiTheme="minorHAnsi" w:cstheme="minorHAnsi"/>
          <w:sz w:val="20"/>
          <w:u w:val="none"/>
        </w:rPr>
        <w:tab/>
      </w:r>
    </w:p>
    <w:p w:rsidR="00921B7B" w:rsidRPr="0012586D" w:rsidRDefault="00921B7B" w:rsidP="00921B7B">
      <w:pPr>
        <w:pStyle w:val="Nagwek5"/>
        <w:tabs>
          <w:tab w:val="center" w:pos="4536"/>
        </w:tabs>
        <w:ind w:left="0"/>
        <w:jc w:val="both"/>
        <w:rPr>
          <w:rFonts w:asciiTheme="minorHAnsi" w:hAnsiTheme="minorHAnsi" w:cstheme="minorHAnsi"/>
          <w:b/>
          <w:sz w:val="20"/>
          <w:u w:val="none"/>
        </w:rPr>
      </w:pPr>
      <w:r w:rsidRPr="0012586D">
        <w:rPr>
          <w:rFonts w:asciiTheme="minorHAnsi" w:hAnsiTheme="minorHAnsi" w:cstheme="minorHAnsi"/>
          <w:b/>
          <w:sz w:val="20"/>
          <w:u w:val="none"/>
        </w:rPr>
        <w:tab/>
      </w:r>
      <w:r w:rsidRPr="0012586D">
        <w:rPr>
          <w:rFonts w:asciiTheme="minorHAnsi" w:hAnsiTheme="minorHAnsi" w:cstheme="minorHAnsi"/>
          <w:b/>
          <w:sz w:val="20"/>
          <w:u w:val="none"/>
        </w:rPr>
        <w:tab/>
      </w:r>
      <w:r w:rsidRPr="0012586D">
        <w:rPr>
          <w:rFonts w:asciiTheme="minorHAnsi" w:hAnsiTheme="minorHAnsi" w:cstheme="minorHAnsi"/>
          <w:b/>
          <w:sz w:val="20"/>
          <w:u w:val="none"/>
        </w:rPr>
        <w:tab/>
      </w:r>
      <w:r w:rsidRPr="0012586D">
        <w:rPr>
          <w:rFonts w:asciiTheme="minorHAnsi" w:hAnsiTheme="minorHAnsi" w:cstheme="minorHAnsi"/>
          <w:b/>
          <w:sz w:val="20"/>
          <w:u w:val="none"/>
        </w:rPr>
        <w:tab/>
        <w:t>WYKONAWCY</w:t>
      </w:r>
    </w:p>
    <w:p w:rsidR="00921B7B" w:rsidRPr="0012586D" w:rsidRDefault="00921B7B" w:rsidP="00921B7B">
      <w:pPr>
        <w:pStyle w:val="Nagwek5"/>
        <w:tabs>
          <w:tab w:val="center" w:pos="4536"/>
        </w:tabs>
        <w:ind w:left="0"/>
        <w:jc w:val="both"/>
        <w:rPr>
          <w:rFonts w:asciiTheme="minorHAnsi" w:hAnsiTheme="minorHAnsi" w:cstheme="minorHAnsi"/>
          <w:b/>
          <w:bCs/>
          <w:sz w:val="20"/>
        </w:rPr>
      </w:pPr>
    </w:p>
    <w:p w:rsidR="00921B7B" w:rsidRPr="0012586D" w:rsidRDefault="00921B7B" w:rsidP="00921B7B">
      <w:pPr>
        <w:pStyle w:val="Nagwek5"/>
        <w:tabs>
          <w:tab w:val="center" w:pos="4536"/>
        </w:tabs>
        <w:ind w:left="0"/>
        <w:jc w:val="both"/>
        <w:rPr>
          <w:rFonts w:asciiTheme="minorHAnsi" w:hAnsiTheme="minorHAnsi" w:cstheme="minorHAnsi"/>
          <w:b/>
          <w:bCs/>
          <w:sz w:val="20"/>
          <w:u w:val="none"/>
        </w:rPr>
      </w:pPr>
    </w:p>
    <w:p w:rsidR="00921B7B" w:rsidRPr="0012586D" w:rsidRDefault="00921B7B" w:rsidP="00921B7B">
      <w:pPr>
        <w:pStyle w:val="Nagwek5"/>
        <w:tabs>
          <w:tab w:val="center" w:pos="4536"/>
        </w:tabs>
        <w:ind w:left="0"/>
        <w:jc w:val="both"/>
        <w:rPr>
          <w:rFonts w:asciiTheme="minorHAnsi" w:hAnsiTheme="minorHAnsi" w:cstheme="minorHAnsi"/>
          <w:b/>
          <w:bCs/>
          <w:iCs/>
          <w:spacing w:val="20"/>
          <w:sz w:val="20"/>
          <w:u w:val="none"/>
        </w:rPr>
      </w:pPr>
      <w:r w:rsidRPr="0012586D">
        <w:rPr>
          <w:rFonts w:asciiTheme="minorHAnsi" w:hAnsiTheme="minorHAnsi" w:cstheme="minorHAnsi"/>
          <w:b/>
          <w:bCs/>
          <w:sz w:val="20"/>
          <w:u w:val="none"/>
        </w:rPr>
        <w:t xml:space="preserve">Dotyczy: przetargu nieograniczonego dla zadania pn. </w:t>
      </w:r>
      <w:r w:rsidRPr="0012586D">
        <w:rPr>
          <w:rFonts w:asciiTheme="minorHAnsi" w:hAnsiTheme="minorHAnsi" w:cstheme="minorHAnsi"/>
          <w:b/>
          <w:sz w:val="20"/>
          <w:u w:val="none"/>
        </w:rPr>
        <w:t>„</w:t>
      </w:r>
      <w:r w:rsidR="00504239" w:rsidRPr="00504239">
        <w:rPr>
          <w:rFonts w:asciiTheme="minorHAnsi" w:hAnsiTheme="minorHAnsi" w:cstheme="minorHAnsi"/>
          <w:b/>
          <w:sz w:val="20"/>
          <w:u w:val="none"/>
        </w:rPr>
        <w:t>Dostawa materiałów opatrunkowych i obłożeń szpitalnych oraz sprzętu medycznego jednorazowego użytku</w:t>
      </w:r>
      <w:r w:rsidRPr="0012586D">
        <w:rPr>
          <w:rFonts w:asciiTheme="minorHAnsi" w:hAnsiTheme="minorHAnsi" w:cstheme="minorHAnsi"/>
          <w:b/>
          <w:sz w:val="20"/>
          <w:u w:val="none"/>
        </w:rPr>
        <w:t>.”</w:t>
      </w:r>
    </w:p>
    <w:p w:rsidR="00921B7B" w:rsidRPr="0012586D" w:rsidRDefault="00921B7B" w:rsidP="00921B7B">
      <w:pPr>
        <w:jc w:val="both"/>
        <w:rPr>
          <w:rFonts w:asciiTheme="minorHAnsi" w:hAnsiTheme="minorHAnsi" w:cstheme="minorHAnsi"/>
          <w:sz w:val="20"/>
          <w:szCs w:val="20"/>
        </w:rPr>
      </w:pPr>
    </w:p>
    <w:p w:rsidR="003B27E3" w:rsidRPr="0012586D" w:rsidRDefault="003B27E3" w:rsidP="003B27E3">
      <w:pPr>
        <w:jc w:val="center"/>
        <w:rPr>
          <w:rFonts w:asciiTheme="minorHAnsi" w:hAnsiTheme="minorHAnsi" w:cstheme="minorHAnsi"/>
          <w:b/>
          <w:sz w:val="20"/>
          <w:szCs w:val="20"/>
        </w:rPr>
      </w:pPr>
    </w:p>
    <w:p w:rsidR="003B27E3" w:rsidRPr="0012586D" w:rsidRDefault="003B27E3" w:rsidP="003B27E3">
      <w:pPr>
        <w:jc w:val="center"/>
        <w:rPr>
          <w:rFonts w:asciiTheme="minorHAnsi" w:hAnsiTheme="minorHAnsi" w:cstheme="minorHAnsi"/>
          <w:b/>
          <w:sz w:val="20"/>
          <w:szCs w:val="20"/>
        </w:rPr>
      </w:pPr>
      <w:r w:rsidRPr="0012586D">
        <w:rPr>
          <w:rFonts w:asciiTheme="minorHAnsi" w:hAnsiTheme="minorHAnsi" w:cstheme="minorHAnsi"/>
          <w:b/>
          <w:sz w:val="20"/>
          <w:szCs w:val="20"/>
        </w:rPr>
        <w:t>ODPOWIEDZI NA PYTANIA</w:t>
      </w:r>
    </w:p>
    <w:p w:rsidR="003B27E3" w:rsidRPr="0012586D" w:rsidRDefault="003B27E3" w:rsidP="00921B7B">
      <w:pPr>
        <w:jc w:val="both"/>
        <w:rPr>
          <w:rFonts w:asciiTheme="minorHAnsi" w:hAnsiTheme="minorHAnsi" w:cstheme="minorHAnsi"/>
          <w:sz w:val="20"/>
          <w:szCs w:val="20"/>
        </w:rPr>
      </w:pPr>
    </w:p>
    <w:p w:rsidR="00921B7B" w:rsidRPr="0012586D" w:rsidRDefault="00921B7B" w:rsidP="00921B7B">
      <w:pPr>
        <w:jc w:val="both"/>
        <w:rPr>
          <w:rFonts w:asciiTheme="minorHAnsi" w:hAnsiTheme="minorHAnsi" w:cstheme="minorHAnsi"/>
          <w:sz w:val="20"/>
          <w:szCs w:val="20"/>
        </w:rPr>
      </w:pPr>
    </w:p>
    <w:p w:rsidR="00921B7B" w:rsidRPr="0012586D" w:rsidRDefault="00921B7B" w:rsidP="00921B7B">
      <w:pPr>
        <w:jc w:val="both"/>
        <w:rPr>
          <w:rFonts w:asciiTheme="minorHAnsi" w:hAnsiTheme="minorHAnsi"/>
          <w:color w:val="FF0000"/>
          <w:sz w:val="20"/>
          <w:szCs w:val="20"/>
        </w:rPr>
      </w:pPr>
      <w:r w:rsidRPr="0012586D">
        <w:rPr>
          <w:rFonts w:asciiTheme="minorHAnsi" w:hAnsiTheme="minorHAnsi" w:cstheme="minorHAnsi"/>
          <w:sz w:val="20"/>
          <w:szCs w:val="20"/>
        </w:rPr>
        <w:t xml:space="preserve">Działając zgodnie z </w:t>
      </w:r>
      <w:r w:rsidR="002A2113" w:rsidRPr="0012586D">
        <w:rPr>
          <w:rFonts w:asciiTheme="minorHAnsi" w:hAnsiTheme="minorHAnsi" w:cstheme="minorHAnsi"/>
          <w:sz w:val="20"/>
          <w:szCs w:val="20"/>
        </w:rPr>
        <w:t>art. 38 ust. 2 ustawy z dnia 29 stycznia 2004</w:t>
      </w:r>
      <w:r w:rsidRPr="0012586D">
        <w:rPr>
          <w:rFonts w:asciiTheme="minorHAnsi" w:hAnsiTheme="minorHAnsi" w:cstheme="minorHAnsi"/>
          <w:sz w:val="20"/>
          <w:szCs w:val="20"/>
        </w:rPr>
        <w:t>r. Prawo zamówi</w:t>
      </w:r>
      <w:r w:rsidR="002A2113" w:rsidRPr="0012586D">
        <w:rPr>
          <w:rFonts w:asciiTheme="minorHAnsi" w:hAnsiTheme="minorHAnsi" w:cstheme="minorHAnsi"/>
          <w:sz w:val="20"/>
          <w:szCs w:val="20"/>
        </w:rPr>
        <w:t>eń publicznych (tj. Dz.U. z 2015</w:t>
      </w:r>
      <w:r w:rsidRPr="0012586D">
        <w:rPr>
          <w:rFonts w:asciiTheme="minorHAnsi" w:hAnsiTheme="minorHAnsi" w:cstheme="minorHAnsi"/>
          <w:sz w:val="20"/>
          <w:szCs w:val="20"/>
        </w:rPr>
        <w:t xml:space="preserve">r. poz. </w:t>
      </w:r>
      <w:r w:rsidR="0012586D">
        <w:rPr>
          <w:rFonts w:asciiTheme="minorHAnsi" w:hAnsiTheme="minorHAnsi" w:cstheme="minorHAnsi"/>
          <w:sz w:val="20"/>
          <w:szCs w:val="20"/>
        </w:rPr>
        <w:t>2164</w:t>
      </w:r>
      <w:r w:rsidRPr="0012586D">
        <w:rPr>
          <w:rFonts w:asciiTheme="minorHAnsi" w:hAnsiTheme="minorHAnsi" w:cstheme="minorHAnsi"/>
          <w:sz w:val="20"/>
          <w:szCs w:val="20"/>
        </w:rPr>
        <w:t xml:space="preserve"> z </w:t>
      </w:r>
      <w:proofErr w:type="spellStart"/>
      <w:r w:rsidRPr="0012586D">
        <w:rPr>
          <w:rFonts w:asciiTheme="minorHAnsi" w:hAnsiTheme="minorHAnsi" w:cstheme="minorHAnsi"/>
          <w:sz w:val="20"/>
          <w:szCs w:val="20"/>
        </w:rPr>
        <w:t>późn</w:t>
      </w:r>
      <w:proofErr w:type="spellEnd"/>
      <w:r w:rsidRPr="0012586D">
        <w:rPr>
          <w:rFonts w:asciiTheme="minorHAnsi" w:hAnsiTheme="minorHAnsi" w:cstheme="minorHAnsi"/>
          <w:sz w:val="20"/>
          <w:szCs w:val="20"/>
        </w:rPr>
        <w:t>. zm.)</w:t>
      </w:r>
      <w:r w:rsidRPr="0012586D">
        <w:rPr>
          <w:rFonts w:asciiTheme="minorHAnsi" w:hAnsiTheme="minorHAnsi" w:cstheme="minorHAnsi"/>
          <w:color w:val="FF0000"/>
          <w:sz w:val="20"/>
          <w:szCs w:val="20"/>
        </w:rPr>
        <w:t xml:space="preserve"> </w:t>
      </w:r>
      <w:r w:rsidRPr="0012586D">
        <w:rPr>
          <w:rFonts w:asciiTheme="minorHAnsi" w:hAnsiTheme="minorHAnsi" w:cstheme="minorHAnsi"/>
          <w:sz w:val="20"/>
          <w:szCs w:val="20"/>
        </w:rPr>
        <w:t xml:space="preserve">Zamawiający </w:t>
      </w:r>
      <w:r w:rsidRPr="00504239">
        <w:rPr>
          <w:rFonts w:asciiTheme="minorHAnsi" w:hAnsiTheme="minorHAnsi" w:cstheme="minorHAnsi"/>
          <w:sz w:val="20"/>
          <w:szCs w:val="20"/>
        </w:rPr>
        <w:t xml:space="preserve">przekazuje </w:t>
      </w:r>
      <w:r w:rsidRPr="00504239">
        <w:rPr>
          <w:rFonts w:asciiTheme="minorHAnsi" w:hAnsiTheme="minorHAnsi"/>
          <w:sz w:val="20"/>
          <w:szCs w:val="20"/>
        </w:rPr>
        <w:t>odpowiedzi na pytania do SIWZ zadane przez wykonawców:</w:t>
      </w:r>
    </w:p>
    <w:p w:rsidR="00921B7B" w:rsidRPr="0012586D" w:rsidRDefault="00921B7B" w:rsidP="00921B7B">
      <w:pPr>
        <w:rPr>
          <w:rFonts w:ascii="Arial" w:hAnsi="Arial" w:cs="Arial"/>
          <w:b/>
          <w:sz w:val="20"/>
          <w:szCs w:val="20"/>
        </w:rPr>
      </w:pPr>
    </w:p>
    <w:p w:rsidR="00921B7B" w:rsidRPr="008F0E2F" w:rsidRDefault="00921B7B" w:rsidP="008F0E2F">
      <w:pPr>
        <w:pStyle w:val="Akapitzlist"/>
        <w:spacing w:after="0" w:line="240" w:lineRule="auto"/>
        <w:jc w:val="both"/>
        <w:rPr>
          <w:rFonts w:asciiTheme="minorHAnsi" w:hAnsiTheme="minorHAnsi" w:cstheme="minorHAnsi"/>
          <w:b/>
          <w:sz w:val="20"/>
          <w:szCs w:val="20"/>
        </w:rPr>
      </w:pPr>
    </w:p>
    <w:p w:rsidR="00E56311" w:rsidRPr="00E56311" w:rsidRDefault="008F0E2F" w:rsidP="008F0E2F">
      <w:pPr>
        <w:pStyle w:val="Akapitzlist"/>
        <w:numPr>
          <w:ilvl w:val="0"/>
          <w:numId w:val="2"/>
        </w:numPr>
        <w:spacing w:after="0" w:line="240" w:lineRule="auto"/>
        <w:ind w:left="567"/>
        <w:jc w:val="both"/>
        <w:rPr>
          <w:rFonts w:asciiTheme="minorHAnsi" w:hAnsiTheme="minorHAnsi" w:cstheme="minorHAnsi"/>
          <w:b/>
          <w:sz w:val="20"/>
          <w:szCs w:val="20"/>
        </w:rPr>
      </w:pPr>
      <w:r w:rsidRPr="00E56311">
        <w:rPr>
          <w:rFonts w:asciiTheme="minorHAnsi" w:hAnsiTheme="minorHAnsi" w:cstheme="minorHAnsi"/>
          <w:sz w:val="20"/>
          <w:szCs w:val="20"/>
        </w:rPr>
        <w:t xml:space="preserve">Pytanie: </w:t>
      </w:r>
      <w:r w:rsidR="00E30061" w:rsidRPr="00E56311">
        <w:rPr>
          <w:rFonts w:asciiTheme="minorHAnsi" w:hAnsiTheme="minorHAnsi" w:cstheme="minorHAnsi"/>
          <w:sz w:val="20"/>
          <w:szCs w:val="20"/>
        </w:rPr>
        <w:t xml:space="preserve"> </w:t>
      </w:r>
    </w:p>
    <w:p w:rsidR="008F0E2F" w:rsidRPr="00E56311" w:rsidRDefault="00504239" w:rsidP="00E56311">
      <w:pPr>
        <w:pStyle w:val="Akapitzlist"/>
        <w:spacing w:after="0" w:line="240" w:lineRule="auto"/>
        <w:ind w:left="567"/>
        <w:jc w:val="both"/>
        <w:rPr>
          <w:rFonts w:asciiTheme="minorHAnsi" w:hAnsiTheme="minorHAnsi" w:cstheme="minorHAnsi"/>
          <w:b/>
          <w:sz w:val="20"/>
          <w:szCs w:val="20"/>
        </w:rPr>
      </w:pPr>
      <w:r w:rsidRPr="00E56311">
        <w:rPr>
          <w:rFonts w:asciiTheme="minorHAnsi" w:hAnsiTheme="minorHAnsi" w:cstheme="minorHAnsi"/>
          <w:b/>
          <w:sz w:val="20"/>
          <w:szCs w:val="20"/>
        </w:rPr>
        <w:t>Część 21</w:t>
      </w:r>
      <w:r w:rsidR="008F0E2F" w:rsidRPr="00E56311">
        <w:rPr>
          <w:rFonts w:asciiTheme="minorHAnsi" w:hAnsiTheme="minorHAnsi" w:cstheme="minorHAnsi"/>
          <w:b/>
          <w:sz w:val="20"/>
          <w:szCs w:val="20"/>
        </w:rPr>
        <w:t>, Pozycje 1 i 2.</w:t>
      </w:r>
    </w:p>
    <w:p w:rsidR="008F0E2F" w:rsidRPr="008F0E2F" w:rsidRDefault="008F0E2F" w:rsidP="008F0E2F">
      <w:pPr>
        <w:ind w:left="567"/>
        <w:rPr>
          <w:rFonts w:asciiTheme="minorHAnsi" w:hAnsiTheme="minorHAnsi" w:cstheme="minorHAnsi"/>
          <w:sz w:val="20"/>
          <w:szCs w:val="20"/>
        </w:rPr>
      </w:pPr>
      <w:r w:rsidRPr="008F0E2F">
        <w:rPr>
          <w:rFonts w:asciiTheme="minorHAnsi" w:hAnsiTheme="minorHAnsi" w:cstheme="minorHAnsi"/>
          <w:sz w:val="20"/>
          <w:szCs w:val="20"/>
        </w:rPr>
        <w:t xml:space="preserve">Czy Zamawiający w powyższych pozycjach oczekując pakowania pojedynczo wymaga, aby każdy produkt </w:t>
      </w:r>
      <w:r w:rsidR="00E56311">
        <w:rPr>
          <w:rFonts w:asciiTheme="minorHAnsi" w:hAnsiTheme="minorHAnsi" w:cstheme="minorHAnsi"/>
          <w:sz w:val="20"/>
          <w:szCs w:val="20"/>
        </w:rPr>
        <w:br/>
      </w:r>
      <w:r w:rsidRPr="008F0E2F">
        <w:rPr>
          <w:rFonts w:asciiTheme="minorHAnsi" w:hAnsiTheme="minorHAnsi" w:cstheme="minorHAnsi"/>
          <w:sz w:val="20"/>
          <w:szCs w:val="20"/>
        </w:rPr>
        <w:t>w opakowaniu zbiorczym był zapakowany osobno czy dopuści również pakowanie parami?</w:t>
      </w:r>
    </w:p>
    <w:p w:rsidR="008F0E2F" w:rsidRPr="009635CE" w:rsidRDefault="008F0E2F" w:rsidP="008F0E2F">
      <w:pPr>
        <w:pStyle w:val="Akapitzlist"/>
        <w:ind w:left="567"/>
        <w:jc w:val="both"/>
        <w:rPr>
          <w:rFonts w:asciiTheme="minorHAnsi" w:hAnsiTheme="minorHAnsi" w:cstheme="minorHAnsi"/>
          <w:sz w:val="20"/>
          <w:szCs w:val="20"/>
        </w:rPr>
      </w:pPr>
      <w:r w:rsidRPr="0012586D">
        <w:rPr>
          <w:rFonts w:asciiTheme="minorHAnsi" w:hAnsiTheme="minorHAnsi" w:cstheme="minorHAnsi"/>
          <w:b/>
          <w:sz w:val="20"/>
          <w:szCs w:val="20"/>
        </w:rPr>
        <w:t>Odpowiedź:</w:t>
      </w:r>
      <w:r w:rsidR="007926E3">
        <w:rPr>
          <w:rFonts w:asciiTheme="minorHAnsi" w:hAnsiTheme="minorHAnsi" w:cstheme="minorHAnsi"/>
          <w:b/>
          <w:sz w:val="20"/>
          <w:szCs w:val="20"/>
        </w:rPr>
        <w:t xml:space="preserve"> </w:t>
      </w:r>
      <w:r w:rsidR="00E00D4C" w:rsidRPr="009635CE">
        <w:rPr>
          <w:rFonts w:asciiTheme="minorHAnsi" w:hAnsiTheme="minorHAnsi" w:cstheme="minorHAnsi"/>
          <w:sz w:val="20"/>
          <w:szCs w:val="20"/>
        </w:rPr>
        <w:t>Zamawiający dopuszcza pakowanie parami.</w:t>
      </w:r>
    </w:p>
    <w:p w:rsidR="008F0E2F" w:rsidRPr="008F0E2F" w:rsidRDefault="008F0E2F" w:rsidP="008F0E2F">
      <w:pPr>
        <w:ind w:left="567"/>
        <w:rPr>
          <w:rFonts w:asciiTheme="minorHAnsi" w:hAnsiTheme="minorHAnsi" w:cstheme="minorHAnsi"/>
          <w:color w:val="1F497D"/>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p>
    <w:p w:rsidR="008F0E2F" w:rsidRPr="008F0E2F" w:rsidRDefault="008F0E2F" w:rsidP="008F0E2F">
      <w:pPr>
        <w:autoSpaceDE w:val="0"/>
        <w:autoSpaceDN w:val="0"/>
        <w:ind w:left="567"/>
        <w:rPr>
          <w:rFonts w:asciiTheme="minorHAnsi" w:hAnsiTheme="minorHAnsi" w:cstheme="minorHAnsi"/>
          <w:b/>
          <w:sz w:val="20"/>
          <w:szCs w:val="20"/>
        </w:rPr>
      </w:pPr>
      <w:r w:rsidRPr="008F0E2F">
        <w:rPr>
          <w:rFonts w:asciiTheme="minorHAnsi" w:hAnsiTheme="minorHAnsi" w:cstheme="minorHAnsi"/>
          <w:b/>
          <w:sz w:val="20"/>
          <w:szCs w:val="20"/>
        </w:rPr>
        <w:t xml:space="preserve">Część </w:t>
      </w:r>
      <w:r w:rsidR="00504239">
        <w:rPr>
          <w:rFonts w:asciiTheme="minorHAnsi" w:hAnsiTheme="minorHAnsi" w:cstheme="minorHAnsi"/>
          <w:b/>
          <w:sz w:val="20"/>
          <w:szCs w:val="20"/>
        </w:rPr>
        <w:t>21</w:t>
      </w:r>
      <w:r w:rsidRPr="008F0E2F">
        <w:rPr>
          <w:rFonts w:asciiTheme="minorHAnsi" w:hAnsiTheme="minorHAnsi" w:cstheme="minorHAnsi"/>
          <w:b/>
          <w:sz w:val="20"/>
          <w:szCs w:val="20"/>
        </w:rPr>
        <w:t xml:space="preserve">, </w:t>
      </w:r>
      <w:r w:rsidRPr="00504239">
        <w:rPr>
          <w:rFonts w:asciiTheme="minorHAnsi" w:hAnsiTheme="minorHAnsi" w:cstheme="minorHAnsi"/>
          <w:b/>
          <w:sz w:val="20"/>
          <w:szCs w:val="20"/>
        </w:rPr>
        <w:t>Pozycja 4.</w:t>
      </w:r>
    </w:p>
    <w:p w:rsidR="008F0E2F" w:rsidRPr="008F0E2F" w:rsidRDefault="008F0E2F" w:rsidP="008F0E2F">
      <w:pPr>
        <w:autoSpaceDE w:val="0"/>
        <w:autoSpaceDN w:val="0"/>
        <w:ind w:left="567"/>
        <w:rPr>
          <w:rFonts w:asciiTheme="minorHAnsi" w:hAnsiTheme="minorHAnsi" w:cstheme="minorHAnsi"/>
          <w:sz w:val="20"/>
          <w:szCs w:val="20"/>
        </w:rPr>
      </w:pPr>
      <w:r w:rsidRPr="008F0E2F">
        <w:rPr>
          <w:rFonts w:asciiTheme="minorHAnsi" w:hAnsiTheme="minorHAnsi" w:cstheme="minorHAnsi"/>
          <w:sz w:val="20"/>
          <w:szCs w:val="20"/>
        </w:rPr>
        <w:t xml:space="preserve">Czy Zamawiający dopuści w powyższej </w:t>
      </w:r>
      <w:r w:rsidRPr="009635CE">
        <w:rPr>
          <w:rFonts w:asciiTheme="minorHAnsi" w:hAnsiTheme="minorHAnsi" w:cstheme="minorHAnsi"/>
          <w:sz w:val="20"/>
          <w:szCs w:val="20"/>
        </w:rPr>
        <w:t>pozycji produkt w rozmiarze 100mm*15mm*25mm.</w:t>
      </w:r>
    </w:p>
    <w:p w:rsidR="008F0E2F" w:rsidRPr="008F0E2F" w:rsidRDefault="008F0E2F" w:rsidP="008F0E2F">
      <w:pPr>
        <w:autoSpaceDE w:val="0"/>
        <w:autoSpaceDN w:val="0"/>
        <w:ind w:left="567"/>
        <w:rPr>
          <w:rFonts w:asciiTheme="minorHAnsi" w:hAnsiTheme="minorHAnsi" w:cstheme="minorHAnsi"/>
          <w:sz w:val="20"/>
          <w:szCs w:val="20"/>
        </w:rPr>
      </w:pPr>
      <w:r w:rsidRPr="008F0E2F">
        <w:rPr>
          <w:rFonts w:asciiTheme="minorHAnsi" w:hAnsiTheme="minorHAnsi" w:cstheme="minorHAnsi"/>
          <w:sz w:val="20"/>
          <w:szCs w:val="20"/>
        </w:rPr>
        <w:t>Pozostałe parametry bez zmian.</w:t>
      </w:r>
    </w:p>
    <w:p w:rsidR="008F0E2F" w:rsidRPr="009635CE" w:rsidRDefault="008F0E2F" w:rsidP="008F0E2F">
      <w:pPr>
        <w:pStyle w:val="Akapitzlist"/>
        <w:ind w:left="567"/>
        <w:jc w:val="both"/>
        <w:rPr>
          <w:rFonts w:asciiTheme="minorHAnsi" w:hAnsiTheme="minorHAnsi" w:cstheme="minorHAnsi"/>
          <w:sz w:val="20"/>
          <w:szCs w:val="20"/>
        </w:rPr>
      </w:pPr>
      <w:r w:rsidRPr="0012586D">
        <w:rPr>
          <w:rFonts w:asciiTheme="minorHAnsi" w:hAnsiTheme="minorHAnsi" w:cstheme="minorHAnsi"/>
          <w:b/>
          <w:sz w:val="20"/>
          <w:szCs w:val="20"/>
        </w:rPr>
        <w:t>Odpowiedź:</w:t>
      </w:r>
      <w:r w:rsidR="00C81AF9">
        <w:rPr>
          <w:rFonts w:asciiTheme="minorHAnsi" w:hAnsiTheme="minorHAnsi" w:cstheme="minorHAnsi"/>
          <w:b/>
          <w:sz w:val="20"/>
          <w:szCs w:val="20"/>
        </w:rPr>
        <w:t xml:space="preserve"> </w:t>
      </w:r>
      <w:r w:rsidR="00180039" w:rsidRPr="009635CE">
        <w:rPr>
          <w:rFonts w:asciiTheme="minorHAnsi" w:hAnsiTheme="minorHAnsi" w:cstheme="minorHAnsi"/>
          <w:sz w:val="20"/>
          <w:szCs w:val="20"/>
        </w:rPr>
        <w:t>Zamawiający dopuszcza.</w:t>
      </w:r>
    </w:p>
    <w:p w:rsidR="00921B7B" w:rsidRPr="008F0E2F" w:rsidRDefault="00921B7B" w:rsidP="008F0E2F">
      <w:pPr>
        <w:pStyle w:val="Akapitzlist"/>
        <w:spacing w:after="0" w:line="240" w:lineRule="auto"/>
        <w:ind w:left="567"/>
        <w:jc w:val="both"/>
        <w:rPr>
          <w:rFonts w:asciiTheme="minorHAnsi" w:hAnsiTheme="minorHAnsi" w:cstheme="minorHAnsi"/>
          <w:b/>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r>
        <w:rPr>
          <w:rFonts w:asciiTheme="minorHAnsi" w:hAnsiTheme="minorHAnsi" w:cstheme="minorHAnsi"/>
          <w:sz w:val="20"/>
          <w:szCs w:val="20"/>
        </w:rPr>
        <w:t xml:space="preserve">  </w:t>
      </w:r>
    </w:p>
    <w:p w:rsidR="008F0E2F" w:rsidRPr="008F0E2F" w:rsidRDefault="008F0E2F" w:rsidP="008F0E2F">
      <w:pPr>
        <w:ind w:left="567"/>
        <w:rPr>
          <w:rFonts w:asciiTheme="minorHAnsi" w:hAnsiTheme="minorHAnsi" w:cstheme="minorHAnsi"/>
          <w:b/>
          <w:sz w:val="20"/>
          <w:szCs w:val="20"/>
        </w:rPr>
      </w:pPr>
      <w:r w:rsidRPr="008F0E2F">
        <w:rPr>
          <w:rFonts w:asciiTheme="minorHAnsi" w:hAnsiTheme="minorHAnsi" w:cstheme="minorHAnsi"/>
          <w:b/>
          <w:sz w:val="20"/>
          <w:szCs w:val="20"/>
        </w:rPr>
        <w:t>Część 2</w:t>
      </w:r>
    </w:p>
    <w:p w:rsidR="008F0E2F" w:rsidRDefault="008F0E2F" w:rsidP="008F0E2F">
      <w:pPr>
        <w:ind w:left="567"/>
        <w:rPr>
          <w:rFonts w:asciiTheme="minorHAnsi" w:hAnsiTheme="minorHAnsi" w:cstheme="minorHAnsi"/>
          <w:sz w:val="20"/>
          <w:szCs w:val="20"/>
        </w:rPr>
      </w:pPr>
      <w:r w:rsidRPr="008F0E2F">
        <w:rPr>
          <w:rFonts w:asciiTheme="minorHAnsi" w:hAnsiTheme="minorHAnsi" w:cstheme="minorHAnsi"/>
          <w:sz w:val="20"/>
          <w:szCs w:val="20"/>
        </w:rPr>
        <w:t xml:space="preserve">Czy Zamawiający odstąpi od wymogu fabrycznego </w:t>
      </w:r>
      <w:proofErr w:type="spellStart"/>
      <w:r w:rsidRPr="008F0E2F">
        <w:rPr>
          <w:rFonts w:asciiTheme="minorHAnsi" w:hAnsiTheme="minorHAnsi" w:cstheme="minorHAnsi"/>
          <w:sz w:val="20"/>
          <w:szCs w:val="20"/>
        </w:rPr>
        <w:t>ofoliowania</w:t>
      </w:r>
      <w:proofErr w:type="spellEnd"/>
      <w:r w:rsidRPr="008F0E2F">
        <w:rPr>
          <w:rFonts w:asciiTheme="minorHAnsi" w:hAnsiTheme="minorHAnsi" w:cstheme="minorHAnsi"/>
          <w:sz w:val="20"/>
          <w:szCs w:val="20"/>
        </w:rPr>
        <w:t xml:space="preserve"> kartonika zbiorczego?</w:t>
      </w:r>
    </w:p>
    <w:p w:rsidR="008F0E2F" w:rsidRPr="009635CE" w:rsidRDefault="008F0E2F" w:rsidP="008F0E2F">
      <w:pPr>
        <w:pStyle w:val="Akapitzlist"/>
        <w:ind w:left="567"/>
        <w:jc w:val="both"/>
        <w:rPr>
          <w:rFonts w:asciiTheme="minorHAnsi" w:hAnsiTheme="minorHAnsi" w:cstheme="minorHAnsi"/>
          <w:sz w:val="20"/>
          <w:szCs w:val="20"/>
        </w:rPr>
      </w:pPr>
      <w:r w:rsidRPr="0012586D">
        <w:rPr>
          <w:rFonts w:asciiTheme="minorHAnsi" w:hAnsiTheme="minorHAnsi" w:cstheme="minorHAnsi"/>
          <w:b/>
          <w:sz w:val="20"/>
          <w:szCs w:val="20"/>
        </w:rPr>
        <w:t>Odpowiedź:</w:t>
      </w:r>
      <w:r w:rsidR="005D79D7">
        <w:rPr>
          <w:rFonts w:asciiTheme="minorHAnsi" w:hAnsiTheme="minorHAnsi" w:cstheme="minorHAnsi"/>
          <w:b/>
          <w:sz w:val="20"/>
          <w:szCs w:val="20"/>
        </w:rPr>
        <w:t xml:space="preserve"> </w:t>
      </w:r>
      <w:r w:rsidR="005D79D7" w:rsidRPr="009635CE">
        <w:rPr>
          <w:rFonts w:asciiTheme="minorHAnsi" w:hAnsiTheme="minorHAnsi" w:cstheme="minorHAnsi"/>
          <w:sz w:val="20"/>
          <w:szCs w:val="20"/>
        </w:rPr>
        <w:t>Zamawiający odstępuje od wymogu fabrycznie ofoliowanego kartonika zbiorczego.</w:t>
      </w:r>
    </w:p>
    <w:p w:rsidR="00810349" w:rsidRPr="0012586D" w:rsidRDefault="00810349" w:rsidP="008F0E2F">
      <w:pPr>
        <w:pStyle w:val="Akapitzlist"/>
        <w:ind w:left="567"/>
        <w:jc w:val="both"/>
        <w:rPr>
          <w:rFonts w:asciiTheme="minorHAnsi" w:hAnsiTheme="minorHAnsi" w:cstheme="minorHAnsi"/>
          <w:b/>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r w:rsidR="00303163" w:rsidRPr="00303163">
        <w:rPr>
          <w:rFonts w:asciiTheme="minorHAnsi" w:hAnsiTheme="minorHAnsi" w:cstheme="minorHAnsi"/>
          <w:color w:val="FF0000"/>
          <w:sz w:val="20"/>
          <w:szCs w:val="20"/>
        </w:rPr>
        <w:t xml:space="preserve"> </w:t>
      </w:r>
    </w:p>
    <w:p w:rsidR="008F0E2F" w:rsidRPr="008F0E2F" w:rsidRDefault="008F0E2F" w:rsidP="008F0E2F">
      <w:pPr>
        <w:ind w:left="567"/>
        <w:rPr>
          <w:rFonts w:asciiTheme="minorHAnsi" w:hAnsiTheme="minorHAnsi" w:cstheme="minorHAnsi"/>
          <w:b/>
          <w:sz w:val="20"/>
          <w:szCs w:val="20"/>
        </w:rPr>
      </w:pPr>
      <w:r w:rsidRPr="008F0E2F">
        <w:rPr>
          <w:rFonts w:asciiTheme="minorHAnsi" w:hAnsiTheme="minorHAnsi" w:cstheme="minorHAnsi"/>
          <w:b/>
          <w:sz w:val="20"/>
          <w:szCs w:val="20"/>
        </w:rPr>
        <w:t>Część 3 poz. 1</w:t>
      </w:r>
    </w:p>
    <w:p w:rsidR="008F0E2F" w:rsidRPr="009635CE" w:rsidRDefault="008F0E2F" w:rsidP="008F0E2F">
      <w:pPr>
        <w:ind w:left="567"/>
        <w:rPr>
          <w:rFonts w:asciiTheme="minorHAnsi" w:hAnsiTheme="minorHAnsi" w:cstheme="minorHAnsi"/>
          <w:sz w:val="20"/>
          <w:szCs w:val="20"/>
        </w:rPr>
      </w:pPr>
      <w:r w:rsidRPr="008F0E2F">
        <w:rPr>
          <w:rFonts w:asciiTheme="minorHAnsi" w:hAnsiTheme="minorHAnsi" w:cstheme="minorHAnsi"/>
          <w:sz w:val="20"/>
          <w:szCs w:val="20"/>
        </w:rPr>
        <w:t xml:space="preserve">Czy Zamawiający dopuści prześcieradło włókninowe w rozmiarze 160 x 210 o gramaturze </w:t>
      </w:r>
      <w:r w:rsidRPr="009635CE">
        <w:rPr>
          <w:rFonts w:asciiTheme="minorHAnsi" w:hAnsiTheme="minorHAnsi" w:cstheme="minorHAnsi"/>
          <w:sz w:val="20"/>
          <w:szCs w:val="20"/>
        </w:rPr>
        <w:t>25g/m2</w:t>
      </w:r>
    </w:p>
    <w:p w:rsidR="008F0E2F" w:rsidRPr="009635CE" w:rsidRDefault="008F0E2F" w:rsidP="008F0E2F">
      <w:pPr>
        <w:pStyle w:val="Akapitzlist"/>
        <w:ind w:left="567"/>
        <w:jc w:val="both"/>
        <w:rPr>
          <w:rFonts w:asciiTheme="minorHAnsi" w:hAnsiTheme="minorHAnsi" w:cstheme="minorHAnsi"/>
          <w:sz w:val="20"/>
          <w:szCs w:val="20"/>
        </w:rPr>
      </w:pPr>
      <w:r w:rsidRPr="0012586D">
        <w:rPr>
          <w:rFonts w:asciiTheme="minorHAnsi" w:hAnsiTheme="minorHAnsi" w:cstheme="minorHAnsi"/>
          <w:b/>
          <w:sz w:val="20"/>
          <w:szCs w:val="20"/>
        </w:rPr>
        <w:t>Odpowiedź:</w:t>
      </w:r>
      <w:r w:rsidR="005D79D7">
        <w:rPr>
          <w:rFonts w:asciiTheme="minorHAnsi" w:hAnsiTheme="minorHAnsi" w:cstheme="minorHAnsi"/>
          <w:b/>
          <w:sz w:val="20"/>
          <w:szCs w:val="20"/>
        </w:rPr>
        <w:t xml:space="preserve"> </w:t>
      </w:r>
      <w:r w:rsidR="005D79D7" w:rsidRPr="009635CE">
        <w:rPr>
          <w:rFonts w:asciiTheme="minorHAnsi" w:hAnsiTheme="minorHAnsi" w:cstheme="minorHAnsi"/>
          <w:sz w:val="20"/>
          <w:szCs w:val="20"/>
        </w:rPr>
        <w:t>Zamawiający nie dopuszcza</w:t>
      </w:r>
      <w:r w:rsidR="009635CE">
        <w:rPr>
          <w:rFonts w:asciiTheme="minorHAnsi" w:hAnsiTheme="minorHAnsi" w:cstheme="minorHAnsi"/>
          <w:sz w:val="20"/>
          <w:szCs w:val="20"/>
        </w:rPr>
        <w:t>.</w:t>
      </w:r>
      <w:r w:rsidR="005D79D7" w:rsidRPr="009635CE">
        <w:rPr>
          <w:rFonts w:asciiTheme="minorHAnsi" w:hAnsiTheme="minorHAnsi" w:cstheme="minorHAnsi"/>
          <w:sz w:val="20"/>
          <w:szCs w:val="20"/>
        </w:rPr>
        <w:t xml:space="preserve"> </w:t>
      </w:r>
    </w:p>
    <w:p w:rsidR="00810349" w:rsidRPr="0012586D" w:rsidRDefault="00810349" w:rsidP="008F0E2F">
      <w:pPr>
        <w:pStyle w:val="Akapitzlist"/>
        <w:ind w:left="567"/>
        <w:jc w:val="both"/>
        <w:rPr>
          <w:rFonts w:asciiTheme="minorHAnsi" w:hAnsiTheme="minorHAnsi" w:cstheme="minorHAnsi"/>
          <w:b/>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p>
    <w:p w:rsidR="008F0E2F" w:rsidRPr="008F0E2F" w:rsidRDefault="008F0E2F" w:rsidP="008F0E2F">
      <w:pPr>
        <w:ind w:left="567"/>
        <w:rPr>
          <w:rFonts w:asciiTheme="minorHAnsi" w:hAnsiTheme="minorHAnsi" w:cstheme="minorHAnsi"/>
          <w:b/>
          <w:sz w:val="20"/>
          <w:szCs w:val="20"/>
        </w:rPr>
      </w:pPr>
      <w:r w:rsidRPr="008F0E2F">
        <w:rPr>
          <w:rFonts w:asciiTheme="minorHAnsi" w:hAnsiTheme="minorHAnsi" w:cstheme="minorHAnsi"/>
          <w:b/>
          <w:sz w:val="20"/>
          <w:szCs w:val="20"/>
        </w:rPr>
        <w:t>Część 3 poz. 2</w:t>
      </w:r>
    </w:p>
    <w:p w:rsidR="008F0E2F" w:rsidRDefault="008F0E2F" w:rsidP="008F0E2F">
      <w:pPr>
        <w:ind w:left="567"/>
        <w:rPr>
          <w:rFonts w:asciiTheme="minorHAnsi" w:hAnsiTheme="minorHAnsi" w:cstheme="minorHAnsi"/>
          <w:sz w:val="20"/>
          <w:szCs w:val="20"/>
        </w:rPr>
      </w:pPr>
      <w:r w:rsidRPr="008F0E2F">
        <w:rPr>
          <w:rFonts w:asciiTheme="minorHAnsi" w:hAnsiTheme="minorHAnsi" w:cstheme="minorHAnsi"/>
          <w:sz w:val="20"/>
          <w:szCs w:val="20"/>
        </w:rPr>
        <w:t>Czy Zamawiający dopuści fartuch z elastycznym mankiem, gramaturze 20g/m2  w rozmiarze uniwersalnym lub rozmiarach L,XL,XXL?</w:t>
      </w:r>
    </w:p>
    <w:p w:rsidR="005D79D7" w:rsidRDefault="008F0E2F" w:rsidP="005D79D7">
      <w:pPr>
        <w:ind w:left="567"/>
        <w:rPr>
          <w:rFonts w:asciiTheme="minorHAnsi" w:hAnsiTheme="minorHAnsi" w:cstheme="minorHAnsi"/>
          <w:sz w:val="20"/>
          <w:szCs w:val="20"/>
        </w:rPr>
      </w:pPr>
      <w:r w:rsidRPr="0012586D">
        <w:rPr>
          <w:rFonts w:asciiTheme="minorHAnsi" w:hAnsiTheme="minorHAnsi" w:cstheme="minorHAnsi"/>
          <w:b/>
          <w:sz w:val="20"/>
          <w:szCs w:val="20"/>
        </w:rPr>
        <w:t>Odpowiedź:</w:t>
      </w:r>
      <w:r w:rsidR="005D79D7">
        <w:rPr>
          <w:rFonts w:asciiTheme="minorHAnsi" w:hAnsiTheme="minorHAnsi" w:cstheme="minorHAnsi"/>
          <w:b/>
          <w:sz w:val="20"/>
          <w:szCs w:val="20"/>
        </w:rPr>
        <w:t xml:space="preserve"> </w:t>
      </w:r>
      <w:r w:rsidR="005D79D7" w:rsidRPr="005D79D7">
        <w:rPr>
          <w:rFonts w:asciiTheme="minorHAnsi" w:hAnsiTheme="minorHAnsi" w:cstheme="minorHAnsi"/>
          <w:sz w:val="20"/>
          <w:szCs w:val="20"/>
        </w:rPr>
        <w:t xml:space="preserve">Zamawiający </w:t>
      </w:r>
      <w:r w:rsidR="001D220C" w:rsidRPr="005D79D7">
        <w:rPr>
          <w:rFonts w:asciiTheme="minorHAnsi" w:hAnsiTheme="minorHAnsi" w:cstheme="minorHAnsi"/>
          <w:sz w:val="20"/>
          <w:szCs w:val="20"/>
        </w:rPr>
        <w:t>dopuszcza</w:t>
      </w:r>
      <w:r w:rsidR="005D79D7">
        <w:rPr>
          <w:rFonts w:asciiTheme="minorHAnsi" w:hAnsiTheme="minorHAnsi" w:cstheme="minorHAnsi"/>
          <w:b/>
          <w:sz w:val="20"/>
          <w:szCs w:val="20"/>
        </w:rPr>
        <w:t xml:space="preserve">  </w:t>
      </w:r>
      <w:r w:rsidR="005D79D7" w:rsidRPr="008F0E2F">
        <w:rPr>
          <w:rFonts w:asciiTheme="minorHAnsi" w:hAnsiTheme="minorHAnsi" w:cstheme="minorHAnsi"/>
          <w:sz w:val="20"/>
          <w:szCs w:val="20"/>
        </w:rPr>
        <w:t xml:space="preserve">fartuch z elastycznym mankiem, </w:t>
      </w:r>
      <w:r w:rsidR="001D220C">
        <w:rPr>
          <w:rFonts w:asciiTheme="minorHAnsi" w:hAnsiTheme="minorHAnsi" w:cstheme="minorHAnsi"/>
          <w:sz w:val="20"/>
          <w:szCs w:val="20"/>
        </w:rPr>
        <w:t xml:space="preserve">o </w:t>
      </w:r>
      <w:r w:rsidR="005D79D7" w:rsidRPr="008F0E2F">
        <w:rPr>
          <w:rFonts w:asciiTheme="minorHAnsi" w:hAnsiTheme="minorHAnsi" w:cstheme="minorHAnsi"/>
          <w:sz w:val="20"/>
          <w:szCs w:val="20"/>
        </w:rPr>
        <w:t>gramaturze 20g/m2  w rozmiarach L,XL,XXL?</w:t>
      </w:r>
    </w:p>
    <w:p w:rsidR="008F0E2F" w:rsidRPr="0012586D" w:rsidRDefault="008F0E2F" w:rsidP="008F0E2F">
      <w:pPr>
        <w:pStyle w:val="Akapitzlist"/>
        <w:ind w:left="567"/>
        <w:jc w:val="both"/>
        <w:rPr>
          <w:rFonts w:asciiTheme="minorHAnsi" w:hAnsiTheme="minorHAnsi" w:cstheme="minorHAnsi"/>
          <w:b/>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p>
    <w:p w:rsidR="008F0E2F" w:rsidRPr="008F0E2F" w:rsidRDefault="008F0E2F" w:rsidP="008F0E2F">
      <w:pPr>
        <w:ind w:left="567"/>
        <w:rPr>
          <w:rFonts w:asciiTheme="minorHAnsi" w:hAnsiTheme="minorHAnsi" w:cstheme="minorHAnsi"/>
          <w:b/>
          <w:sz w:val="20"/>
          <w:szCs w:val="20"/>
        </w:rPr>
      </w:pPr>
      <w:r w:rsidRPr="008F0E2F">
        <w:rPr>
          <w:rFonts w:asciiTheme="minorHAnsi" w:hAnsiTheme="minorHAnsi" w:cstheme="minorHAnsi"/>
          <w:b/>
          <w:sz w:val="20"/>
          <w:szCs w:val="20"/>
        </w:rPr>
        <w:t>Część 3 poz. 3</w:t>
      </w:r>
    </w:p>
    <w:p w:rsidR="008F0E2F" w:rsidRDefault="008F0E2F" w:rsidP="008F0E2F">
      <w:pPr>
        <w:ind w:left="567"/>
        <w:rPr>
          <w:rFonts w:asciiTheme="minorHAnsi" w:hAnsiTheme="minorHAnsi" w:cstheme="minorHAnsi"/>
          <w:sz w:val="20"/>
          <w:szCs w:val="20"/>
        </w:rPr>
      </w:pPr>
      <w:r w:rsidRPr="008F0E2F">
        <w:rPr>
          <w:rFonts w:asciiTheme="minorHAnsi" w:hAnsiTheme="minorHAnsi" w:cstheme="minorHAnsi"/>
          <w:sz w:val="20"/>
          <w:szCs w:val="20"/>
        </w:rPr>
        <w:t xml:space="preserve">Czy Zamawiający dopuści majtki do </w:t>
      </w:r>
      <w:proofErr w:type="spellStart"/>
      <w:r w:rsidRPr="008F0E2F">
        <w:rPr>
          <w:rFonts w:asciiTheme="minorHAnsi" w:hAnsiTheme="minorHAnsi" w:cstheme="minorHAnsi"/>
          <w:sz w:val="20"/>
          <w:szCs w:val="20"/>
        </w:rPr>
        <w:t>kolonoskopii</w:t>
      </w:r>
      <w:proofErr w:type="spellEnd"/>
      <w:r w:rsidRPr="008F0E2F">
        <w:rPr>
          <w:rFonts w:asciiTheme="minorHAnsi" w:hAnsiTheme="minorHAnsi" w:cstheme="minorHAnsi"/>
          <w:sz w:val="20"/>
          <w:szCs w:val="20"/>
        </w:rPr>
        <w:t xml:space="preserve"> w rozmiarze uniwersalnym?</w:t>
      </w:r>
    </w:p>
    <w:p w:rsidR="008F0E2F" w:rsidRPr="006B7A4A" w:rsidRDefault="008F0E2F" w:rsidP="008F0E2F">
      <w:pPr>
        <w:pStyle w:val="Akapitzlist"/>
        <w:ind w:left="567"/>
        <w:jc w:val="both"/>
        <w:rPr>
          <w:rFonts w:asciiTheme="minorHAnsi" w:hAnsiTheme="minorHAnsi" w:cstheme="minorHAnsi"/>
          <w:sz w:val="20"/>
          <w:szCs w:val="20"/>
        </w:rPr>
      </w:pPr>
      <w:r w:rsidRPr="0012586D">
        <w:rPr>
          <w:rFonts w:asciiTheme="minorHAnsi" w:hAnsiTheme="minorHAnsi" w:cstheme="minorHAnsi"/>
          <w:b/>
          <w:sz w:val="20"/>
          <w:szCs w:val="20"/>
        </w:rPr>
        <w:t>Odpowiedź:</w:t>
      </w:r>
      <w:r w:rsidR="005D79D7">
        <w:rPr>
          <w:rFonts w:asciiTheme="minorHAnsi" w:hAnsiTheme="minorHAnsi" w:cstheme="minorHAnsi"/>
          <w:b/>
          <w:sz w:val="20"/>
          <w:szCs w:val="20"/>
        </w:rPr>
        <w:t xml:space="preserve"> </w:t>
      </w:r>
      <w:r w:rsidR="005D79D7" w:rsidRPr="006B7A4A">
        <w:rPr>
          <w:rFonts w:asciiTheme="minorHAnsi" w:hAnsiTheme="minorHAnsi" w:cstheme="minorHAnsi"/>
          <w:sz w:val="20"/>
          <w:szCs w:val="20"/>
        </w:rPr>
        <w:t xml:space="preserve">Zamawiający nie dopuszcza. </w:t>
      </w:r>
    </w:p>
    <w:p w:rsidR="008F0E2F" w:rsidRPr="008F0E2F" w:rsidRDefault="008F0E2F" w:rsidP="008F0E2F">
      <w:pPr>
        <w:ind w:left="567"/>
        <w:rPr>
          <w:rFonts w:asciiTheme="minorHAnsi" w:hAnsiTheme="minorHAnsi" w:cstheme="minorHAnsi"/>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p>
    <w:p w:rsidR="008F0E2F" w:rsidRPr="008F0E2F" w:rsidRDefault="008F0E2F" w:rsidP="008F0E2F">
      <w:pPr>
        <w:ind w:left="567"/>
        <w:jc w:val="both"/>
        <w:rPr>
          <w:rFonts w:asciiTheme="minorHAnsi" w:hAnsiTheme="minorHAnsi" w:cstheme="minorHAnsi"/>
          <w:b/>
          <w:sz w:val="20"/>
          <w:szCs w:val="20"/>
        </w:rPr>
      </w:pPr>
      <w:r w:rsidRPr="008F0E2F">
        <w:rPr>
          <w:rFonts w:asciiTheme="minorHAnsi" w:hAnsiTheme="minorHAnsi" w:cstheme="minorHAnsi"/>
          <w:b/>
          <w:sz w:val="20"/>
          <w:szCs w:val="20"/>
        </w:rPr>
        <w:t>Część 7 poz. 6</w:t>
      </w:r>
    </w:p>
    <w:p w:rsidR="008F0E2F" w:rsidRDefault="008F0E2F" w:rsidP="008F0E2F">
      <w:pPr>
        <w:ind w:left="567"/>
        <w:jc w:val="both"/>
        <w:rPr>
          <w:rFonts w:asciiTheme="minorHAnsi" w:hAnsiTheme="minorHAnsi" w:cstheme="minorHAnsi"/>
          <w:sz w:val="20"/>
          <w:szCs w:val="20"/>
        </w:rPr>
      </w:pPr>
      <w:r w:rsidRPr="008F0E2F">
        <w:rPr>
          <w:rFonts w:asciiTheme="minorHAnsi" w:hAnsiTheme="minorHAnsi" w:cstheme="minorHAnsi"/>
          <w:sz w:val="20"/>
          <w:szCs w:val="20"/>
        </w:rPr>
        <w:t>Czy Zamawiający dopuści podanie ceny za op. z odpowiednim przeliczeniem zamawianych ilości?</w:t>
      </w:r>
    </w:p>
    <w:p w:rsidR="008F0E2F" w:rsidRPr="006B7A4A" w:rsidRDefault="008F0E2F" w:rsidP="008F0E2F">
      <w:pPr>
        <w:pStyle w:val="Akapitzlist"/>
        <w:ind w:left="567"/>
        <w:jc w:val="both"/>
        <w:rPr>
          <w:rFonts w:asciiTheme="minorHAnsi" w:hAnsiTheme="minorHAnsi" w:cstheme="minorHAnsi"/>
          <w:sz w:val="20"/>
          <w:szCs w:val="20"/>
        </w:rPr>
      </w:pPr>
      <w:r w:rsidRPr="0012586D">
        <w:rPr>
          <w:rFonts w:asciiTheme="minorHAnsi" w:hAnsiTheme="minorHAnsi" w:cstheme="minorHAnsi"/>
          <w:b/>
          <w:sz w:val="20"/>
          <w:szCs w:val="20"/>
        </w:rPr>
        <w:lastRenderedPageBreak/>
        <w:t>Odpowiedź:</w:t>
      </w:r>
      <w:r w:rsidR="005D79D7">
        <w:rPr>
          <w:rFonts w:asciiTheme="minorHAnsi" w:hAnsiTheme="minorHAnsi" w:cstheme="minorHAnsi"/>
          <w:b/>
          <w:sz w:val="20"/>
          <w:szCs w:val="20"/>
        </w:rPr>
        <w:t xml:space="preserve"> </w:t>
      </w:r>
      <w:r w:rsidR="005D79D7" w:rsidRPr="006B7A4A">
        <w:rPr>
          <w:rFonts w:asciiTheme="minorHAnsi" w:hAnsiTheme="minorHAnsi" w:cstheme="minorHAnsi"/>
          <w:sz w:val="20"/>
          <w:szCs w:val="20"/>
        </w:rPr>
        <w:t>Zamawiający odpuszcza</w:t>
      </w:r>
      <w:r w:rsidR="006B7A4A">
        <w:rPr>
          <w:rFonts w:asciiTheme="minorHAnsi" w:hAnsiTheme="minorHAnsi" w:cstheme="minorHAnsi"/>
          <w:sz w:val="20"/>
          <w:szCs w:val="20"/>
        </w:rPr>
        <w:t>.</w:t>
      </w:r>
    </w:p>
    <w:p w:rsidR="008F0E2F" w:rsidRPr="008F0E2F" w:rsidRDefault="008F0E2F" w:rsidP="008F0E2F">
      <w:pPr>
        <w:ind w:left="567"/>
        <w:jc w:val="both"/>
        <w:rPr>
          <w:rFonts w:asciiTheme="minorHAnsi" w:hAnsiTheme="minorHAnsi" w:cstheme="minorHAnsi"/>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p>
    <w:p w:rsidR="008F0E2F" w:rsidRPr="008F0E2F" w:rsidRDefault="008F0E2F" w:rsidP="008F0E2F">
      <w:pPr>
        <w:ind w:left="567"/>
        <w:jc w:val="both"/>
        <w:rPr>
          <w:rFonts w:asciiTheme="minorHAnsi" w:hAnsiTheme="minorHAnsi" w:cstheme="minorHAnsi"/>
          <w:b/>
          <w:sz w:val="20"/>
          <w:szCs w:val="20"/>
        </w:rPr>
      </w:pPr>
      <w:r w:rsidRPr="008F0E2F">
        <w:rPr>
          <w:rFonts w:asciiTheme="minorHAnsi" w:hAnsiTheme="minorHAnsi" w:cstheme="minorHAnsi"/>
          <w:b/>
          <w:sz w:val="20"/>
          <w:szCs w:val="20"/>
        </w:rPr>
        <w:t>Część 7 poz. 18</w:t>
      </w:r>
    </w:p>
    <w:p w:rsidR="008F0E2F" w:rsidRDefault="008F0E2F" w:rsidP="008F0E2F">
      <w:pPr>
        <w:ind w:left="567"/>
        <w:jc w:val="both"/>
        <w:rPr>
          <w:rFonts w:asciiTheme="minorHAnsi" w:hAnsiTheme="minorHAnsi" w:cstheme="minorHAnsi"/>
          <w:sz w:val="20"/>
          <w:szCs w:val="20"/>
        </w:rPr>
      </w:pPr>
      <w:r w:rsidRPr="008F0E2F">
        <w:rPr>
          <w:rFonts w:asciiTheme="minorHAnsi" w:hAnsiTheme="minorHAnsi" w:cstheme="minorHAnsi"/>
          <w:sz w:val="20"/>
          <w:szCs w:val="20"/>
        </w:rPr>
        <w:t>Czy Zamawiający dopuści miskę o odporności na przeciekanie min 4 h?</w:t>
      </w:r>
    </w:p>
    <w:p w:rsidR="008F0E2F" w:rsidRPr="0012586D" w:rsidRDefault="008F0E2F" w:rsidP="008F0E2F">
      <w:pPr>
        <w:pStyle w:val="Akapitzlist"/>
        <w:ind w:left="567"/>
        <w:jc w:val="both"/>
        <w:rPr>
          <w:rFonts w:asciiTheme="minorHAnsi" w:hAnsiTheme="minorHAnsi" w:cstheme="minorHAnsi"/>
          <w:b/>
          <w:sz w:val="20"/>
          <w:szCs w:val="20"/>
        </w:rPr>
      </w:pPr>
      <w:r w:rsidRPr="0012586D">
        <w:rPr>
          <w:rFonts w:asciiTheme="minorHAnsi" w:hAnsiTheme="minorHAnsi" w:cstheme="minorHAnsi"/>
          <w:b/>
          <w:sz w:val="20"/>
          <w:szCs w:val="20"/>
        </w:rPr>
        <w:t>Odpowiedź:</w:t>
      </w:r>
      <w:r w:rsidR="005D79D7">
        <w:rPr>
          <w:rFonts w:asciiTheme="minorHAnsi" w:hAnsiTheme="minorHAnsi" w:cstheme="minorHAnsi"/>
          <w:b/>
          <w:sz w:val="20"/>
          <w:szCs w:val="20"/>
        </w:rPr>
        <w:t xml:space="preserve"> </w:t>
      </w:r>
      <w:r w:rsidR="005D79D7" w:rsidRPr="00851CE1">
        <w:rPr>
          <w:rFonts w:asciiTheme="minorHAnsi" w:hAnsiTheme="minorHAnsi" w:cstheme="minorHAnsi"/>
          <w:sz w:val="20"/>
          <w:szCs w:val="20"/>
        </w:rPr>
        <w:t>Zamawiający dopuszcza</w:t>
      </w:r>
      <w:r w:rsidR="00851CE1">
        <w:rPr>
          <w:rFonts w:asciiTheme="minorHAnsi" w:hAnsiTheme="minorHAnsi" w:cstheme="minorHAnsi"/>
          <w:sz w:val="20"/>
          <w:szCs w:val="20"/>
        </w:rPr>
        <w:t>.</w:t>
      </w:r>
    </w:p>
    <w:p w:rsidR="008F0E2F" w:rsidRPr="008F0E2F" w:rsidRDefault="008F0E2F" w:rsidP="008F0E2F">
      <w:pPr>
        <w:ind w:left="567"/>
        <w:jc w:val="both"/>
        <w:rPr>
          <w:rFonts w:asciiTheme="minorHAnsi" w:hAnsiTheme="minorHAnsi" w:cstheme="minorHAnsi"/>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p>
    <w:p w:rsidR="008F0E2F" w:rsidRPr="008F0E2F" w:rsidRDefault="008F0E2F" w:rsidP="008F0E2F">
      <w:pPr>
        <w:ind w:left="567"/>
        <w:jc w:val="both"/>
        <w:rPr>
          <w:rFonts w:asciiTheme="minorHAnsi" w:hAnsiTheme="minorHAnsi" w:cstheme="minorHAnsi"/>
          <w:b/>
          <w:sz w:val="20"/>
          <w:szCs w:val="20"/>
        </w:rPr>
      </w:pPr>
      <w:r w:rsidRPr="008F0E2F">
        <w:rPr>
          <w:rFonts w:asciiTheme="minorHAnsi" w:hAnsiTheme="minorHAnsi" w:cstheme="minorHAnsi"/>
          <w:b/>
          <w:sz w:val="20"/>
          <w:szCs w:val="20"/>
        </w:rPr>
        <w:t>Część 7 poz. 20</w:t>
      </w:r>
    </w:p>
    <w:p w:rsidR="008F0E2F" w:rsidRDefault="008F0E2F" w:rsidP="008F0E2F">
      <w:pPr>
        <w:ind w:left="567"/>
        <w:jc w:val="both"/>
        <w:rPr>
          <w:rFonts w:asciiTheme="minorHAnsi" w:hAnsiTheme="minorHAnsi" w:cstheme="minorHAnsi"/>
          <w:sz w:val="20"/>
          <w:szCs w:val="20"/>
        </w:rPr>
      </w:pPr>
      <w:r w:rsidRPr="008F0E2F">
        <w:rPr>
          <w:rFonts w:asciiTheme="minorHAnsi" w:hAnsiTheme="minorHAnsi" w:cstheme="minorHAnsi"/>
          <w:sz w:val="20"/>
          <w:szCs w:val="20"/>
        </w:rPr>
        <w:t>Czy Zamawiający dopuści osłonki na głowicę USG lekko pudrowane?</w:t>
      </w:r>
    </w:p>
    <w:p w:rsidR="008F0E2F" w:rsidRPr="00851CE1" w:rsidRDefault="008F0E2F" w:rsidP="008F0E2F">
      <w:pPr>
        <w:pStyle w:val="Akapitzlist"/>
        <w:ind w:left="567"/>
        <w:jc w:val="both"/>
        <w:rPr>
          <w:rFonts w:asciiTheme="minorHAnsi" w:hAnsiTheme="minorHAnsi" w:cstheme="minorHAnsi"/>
          <w:sz w:val="20"/>
          <w:szCs w:val="20"/>
        </w:rPr>
      </w:pPr>
      <w:r w:rsidRPr="0012586D">
        <w:rPr>
          <w:rFonts w:asciiTheme="minorHAnsi" w:hAnsiTheme="minorHAnsi" w:cstheme="minorHAnsi"/>
          <w:b/>
          <w:sz w:val="20"/>
          <w:szCs w:val="20"/>
        </w:rPr>
        <w:t>Odpowiedź:</w:t>
      </w:r>
      <w:r w:rsidR="005D79D7">
        <w:rPr>
          <w:rFonts w:asciiTheme="minorHAnsi" w:hAnsiTheme="minorHAnsi" w:cstheme="minorHAnsi"/>
          <w:b/>
          <w:sz w:val="20"/>
          <w:szCs w:val="20"/>
        </w:rPr>
        <w:t xml:space="preserve"> </w:t>
      </w:r>
      <w:r w:rsidR="005D79D7" w:rsidRPr="00851CE1">
        <w:rPr>
          <w:rFonts w:asciiTheme="minorHAnsi" w:hAnsiTheme="minorHAnsi" w:cstheme="minorHAnsi"/>
          <w:sz w:val="20"/>
          <w:szCs w:val="20"/>
        </w:rPr>
        <w:t>Zamawiający dopuszcza</w:t>
      </w:r>
      <w:r w:rsidR="00851CE1">
        <w:rPr>
          <w:rFonts w:asciiTheme="minorHAnsi" w:hAnsiTheme="minorHAnsi" w:cstheme="minorHAnsi"/>
          <w:sz w:val="20"/>
          <w:szCs w:val="20"/>
        </w:rPr>
        <w:t>.</w:t>
      </w:r>
      <w:r w:rsidR="005D79D7" w:rsidRPr="00851CE1">
        <w:rPr>
          <w:rFonts w:asciiTheme="minorHAnsi" w:hAnsiTheme="minorHAnsi" w:cstheme="minorHAnsi"/>
          <w:sz w:val="20"/>
          <w:szCs w:val="20"/>
        </w:rPr>
        <w:t xml:space="preserve"> </w:t>
      </w:r>
    </w:p>
    <w:p w:rsidR="008F0E2F" w:rsidRPr="008F0E2F" w:rsidRDefault="008F0E2F" w:rsidP="008F0E2F">
      <w:pPr>
        <w:ind w:left="567"/>
        <w:jc w:val="both"/>
        <w:rPr>
          <w:rFonts w:asciiTheme="minorHAnsi" w:hAnsiTheme="minorHAnsi" w:cstheme="minorHAnsi"/>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p>
    <w:p w:rsidR="008F0E2F" w:rsidRPr="008F0E2F" w:rsidRDefault="008F0E2F" w:rsidP="008F0E2F">
      <w:pPr>
        <w:ind w:left="567"/>
        <w:jc w:val="both"/>
        <w:rPr>
          <w:rFonts w:asciiTheme="minorHAnsi" w:hAnsiTheme="minorHAnsi" w:cstheme="minorHAnsi"/>
          <w:b/>
          <w:sz w:val="20"/>
          <w:szCs w:val="20"/>
        </w:rPr>
      </w:pPr>
      <w:r w:rsidRPr="008F0E2F">
        <w:rPr>
          <w:rFonts w:asciiTheme="minorHAnsi" w:hAnsiTheme="minorHAnsi" w:cstheme="minorHAnsi"/>
          <w:b/>
          <w:sz w:val="20"/>
          <w:szCs w:val="20"/>
        </w:rPr>
        <w:t>Część 7 poz. 22</w:t>
      </w:r>
    </w:p>
    <w:p w:rsidR="008F0E2F" w:rsidRDefault="008F0E2F" w:rsidP="008F0E2F">
      <w:pPr>
        <w:ind w:left="567"/>
        <w:jc w:val="both"/>
        <w:rPr>
          <w:rFonts w:asciiTheme="minorHAnsi" w:hAnsiTheme="minorHAnsi" w:cstheme="minorHAnsi"/>
          <w:sz w:val="20"/>
          <w:szCs w:val="20"/>
        </w:rPr>
      </w:pPr>
      <w:r w:rsidRPr="008F0E2F">
        <w:rPr>
          <w:rFonts w:asciiTheme="minorHAnsi" w:hAnsiTheme="minorHAnsi" w:cstheme="minorHAnsi"/>
          <w:sz w:val="20"/>
          <w:szCs w:val="20"/>
        </w:rPr>
        <w:t>Czy Zamawiający dopuści zaciskacz do pępowiny sterylny?</w:t>
      </w:r>
    </w:p>
    <w:p w:rsidR="008F0E2F" w:rsidRPr="00851CE1" w:rsidRDefault="008F0E2F" w:rsidP="008F0E2F">
      <w:pPr>
        <w:pStyle w:val="Akapitzlist"/>
        <w:ind w:left="567"/>
        <w:jc w:val="both"/>
        <w:rPr>
          <w:rFonts w:asciiTheme="minorHAnsi" w:hAnsiTheme="minorHAnsi" w:cstheme="minorHAnsi"/>
          <w:sz w:val="20"/>
          <w:szCs w:val="20"/>
        </w:rPr>
      </w:pPr>
      <w:r w:rsidRPr="0012586D">
        <w:rPr>
          <w:rFonts w:asciiTheme="minorHAnsi" w:hAnsiTheme="minorHAnsi" w:cstheme="minorHAnsi"/>
          <w:b/>
          <w:sz w:val="20"/>
          <w:szCs w:val="20"/>
        </w:rPr>
        <w:t>Odpowiedź:</w:t>
      </w:r>
      <w:r w:rsidR="00CE0C50">
        <w:rPr>
          <w:rFonts w:asciiTheme="minorHAnsi" w:hAnsiTheme="minorHAnsi" w:cstheme="minorHAnsi"/>
          <w:b/>
          <w:sz w:val="20"/>
          <w:szCs w:val="20"/>
        </w:rPr>
        <w:t xml:space="preserve"> </w:t>
      </w:r>
      <w:r w:rsidR="00CE0C50" w:rsidRPr="00851CE1">
        <w:rPr>
          <w:rFonts w:asciiTheme="minorHAnsi" w:hAnsiTheme="minorHAnsi" w:cstheme="minorHAnsi"/>
          <w:sz w:val="20"/>
          <w:szCs w:val="20"/>
        </w:rPr>
        <w:t xml:space="preserve">Zamawiający </w:t>
      </w:r>
      <w:r w:rsidR="000A4141" w:rsidRPr="00851CE1">
        <w:rPr>
          <w:rFonts w:asciiTheme="minorHAnsi" w:hAnsiTheme="minorHAnsi" w:cstheme="minorHAnsi"/>
          <w:sz w:val="20"/>
          <w:szCs w:val="20"/>
        </w:rPr>
        <w:t>podtrzymuje</w:t>
      </w:r>
      <w:r w:rsidR="00CE0C50" w:rsidRPr="00851CE1">
        <w:rPr>
          <w:rFonts w:asciiTheme="minorHAnsi" w:hAnsiTheme="minorHAnsi" w:cstheme="minorHAnsi"/>
          <w:sz w:val="20"/>
          <w:szCs w:val="20"/>
        </w:rPr>
        <w:t xml:space="preserve"> zapisy SIWZ.</w:t>
      </w:r>
    </w:p>
    <w:p w:rsidR="008F0E2F" w:rsidRPr="008F0E2F" w:rsidRDefault="008F0E2F" w:rsidP="008F0E2F">
      <w:pPr>
        <w:ind w:left="567"/>
        <w:jc w:val="both"/>
        <w:rPr>
          <w:rFonts w:asciiTheme="minorHAnsi" w:hAnsiTheme="minorHAnsi" w:cstheme="minorHAnsi"/>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p>
    <w:p w:rsidR="008F0E2F" w:rsidRPr="008F0E2F" w:rsidRDefault="008F0E2F" w:rsidP="008F0E2F">
      <w:pPr>
        <w:ind w:left="567"/>
        <w:jc w:val="both"/>
        <w:rPr>
          <w:rFonts w:asciiTheme="minorHAnsi" w:hAnsiTheme="minorHAnsi" w:cstheme="minorHAnsi"/>
          <w:b/>
          <w:sz w:val="20"/>
          <w:szCs w:val="20"/>
        </w:rPr>
      </w:pPr>
      <w:r w:rsidRPr="008F0E2F">
        <w:rPr>
          <w:rFonts w:asciiTheme="minorHAnsi" w:hAnsiTheme="minorHAnsi" w:cstheme="minorHAnsi"/>
          <w:b/>
          <w:sz w:val="20"/>
          <w:szCs w:val="20"/>
        </w:rPr>
        <w:t>Część 7 poz. 23</w:t>
      </w:r>
    </w:p>
    <w:p w:rsidR="008F0E2F" w:rsidRDefault="008F0E2F" w:rsidP="008F0E2F">
      <w:pPr>
        <w:ind w:left="567"/>
        <w:jc w:val="both"/>
        <w:rPr>
          <w:rFonts w:asciiTheme="minorHAnsi" w:hAnsiTheme="minorHAnsi" w:cstheme="minorHAnsi"/>
          <w:sz w:val="20"/>
          <w:szCs w:val="20"/>
        </w:rPr>
      </w:pPr>
      <w:r w:rsidRPr="008F0E2F">
        <w:rPr>
          <w:rFonts w:asciiTheme="minorHAnsi" w:hAnsiTheme="minorHAnsi" w:cstheme="minorHAnsi"/>
          <w:sz w:val="20"/>
          <w:szCs w:val="20"/>
        </w:rPr>
        <w:t>Czy Zamawiający opaskę do identyfikacji o długości min 16 cm?</w:t>
      </w:r>
    </w:p>
    <w:p w:rsidR="008F0E2F" w:rsidRPr="0012586D" w:rsidRDefault="008F0E2F" w:rsidP="008F0E2F">
      <w:pPr>
        <w:pStyle w:val="Akapitzlist"/>
        <w:ind w:left="567"/>
        <w:jc w:val="both"/>
        <w:rPr>
          <w:rFonts w:asciiTheme="minorHAnsi" w:hAnsiTheme="minorHAnsi" w:cstheme="minorHAnsi"/>
          <w:b/>
          <w:sz w:val="20"/>
          <w:szCs w:val="20"/>
        </w:rPr>
      </w:pPr>
      <w:r w:rsidRPr="0012586D">
        <w:rPr>
          <w:rFonts w:asciiTheme="minorHAnsi" w:hAnsiTheme="minorHAnsi" w:cstheme="minorHAnsi"/>
          <w:b/>
          <w:sz w:val="20"/>
          <w:szCs w:val="20"/>
        </w:rPr>
        <w:t>Odpowiedź:</w:t>
      </w:r>
      <w:r w:rsidR="00CE0C50">
        <w:rPr>
          <w:rFonts w:asciiTheme="minorHAnsi" w:hAnsiTheme="minorHAnsi" w:cstheme="minorHAnsi"/>
          <w:b/>
          <w:sz w:val="20"/>
          <w:szCs w:val="20"/>
        </w:rPr>
        <w:t xml:space="preserve"> </w:t>
      </w:r>
      <w:r w:rsidR="00CE0C50" w:rsidRPr="00851CE1">
        <w:rPr>
          <w:rFonts w:asciiTheme="minorHAnsi" w:hAnsiTheme="minorHAnsi" w:cstheme="minorHAnsi"/>
          <w:sz w:val="20"/>
          <w:szCs w:val="20"/>
        </w:rPr>
        <w:t xml:space="preserve">Zamawiający </w:t>
      </w:r>
      <w:r w:rsidR="000A4141" w:rsidRPr="00851CE1">
        <w:rPr>
          <w:rFonts w:asciiTheme="minorHAnsi" w:hAnsiTheme="minorHAnsi" w:cstheme="minorHAnsi"/>
          <w:sz w:val="20"/>
          <w:szCs w:val="20"/>
        </w:rPr>
        <w:t>dopuszcza</w:t>
      </w:r>
      <w:r w:rsidR="00CE0C50" w:rsidRPr="00851CE1">
        <w:rPr>
          <w:rFonts w:asciiTheme="minorHAnsi" w:hAnsiTheme="minorHAnsi" w:cstheme="minorHAnsi"/>
          <w:sz w:val="20"/>
          <w:szCs w:val="20"/>
        </w:rPr>
        <w:t xml:space="preserve"> przy zachowaniu pozostałych parametrów zgodnych z SIWZ.</w:t>
      </w:r>
    </w:p>
    <w:p w:rsidR="008F0E2F" w:rsidRPr="008F0E2F" w:rsidRDefault="008F0E2F" w:rsidP="008F0E2F">
      <w:pPr>
        <w:ind w:left="567"/>
        <w:jc w:val="both"/>
        <w:rPr>
          <w:rFonts w:asciiTheme="minorHAnsi" w:hAnsiTheme="minorHAnsi" w:cstheme="minorHAnsi"/>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p>
    <w:p w:rsidR="008F0E2F" w:rsidRPr="008F0E2F" w:rsidRDefault="008F0E2F" w:rsidP="008F0E2F">
      <w:pPr>
        <w:ind w:left="567"/>
        <w:jc w:val="both"/>
        <w:rPr>
          <w:rFonts w:asciiTheme="minorHAnsi" w:hAnsiTheme="minorHAnsi" w:cstheme="minorHAnsi"/>
          <w:b/>
          <w:sz w:val="20"/>
          <w:szCs w:val="20"/>
        </w:rPr>
      </w:pPr>
      <w:r w:rsidRPr="008F0E2F">
        <w:rPr>
          <w:rFonts w:asciiTheme="minorHAnsi" w:hAnsiTheme="minorHAnsi" w:cstheme="minorHAnsi"/>
          <w:b/>
          <w:sz w:val="20"/>
          <w:szCs w:val="20"/>
        </w:rPr>
        <w:t>Część 7 poz. 25</w:t>
      </w:r>
    </w:p>
    <w:p w:rsidR="008F0E2F" w:rsidRPr="008F0E2F" w:rsidRDefault="008F0E2F" w:rsidP="008F0E2F">
      <w:pPr>
        <w:ind w:left="567"/>
        <w:jc w:val="both"/>
        <w:rPr>
          <w:rFonts w:asciiTheme="minorHAnsi" w:hAnsiTheme="minorHAnsi" w:cstheme="minorHAnsi"/>
          <w:b/>
          <w:sz w:val="20"/>
          <w:szCs w:val="20"/>
        </w:rPr>
      </w:pPr>
      <w:r w:rsidRPr="008F0E2F">
        <w:rPr>
          <w:rFonts w:asciiTheme="minorHAnsi" w:hAnsiTheme="minorHAnsi" w:cstheme="minorHAnsi"/>
          <w:sz w:val="20"/>
          <w:szCs w:val="20"/>
        </w:rPr>
        <w:t>Czy Zamawiający opaskę do identyfikacji o długości min 24 cm?</w:t>
      </w:r>
    </w:p>
    <w:p w:rsidR="008F0E2F" w:rsidRPr="00851CE1" w:rsidRDefault="008F0E2F" w:rsidP="008F0E2F">
      <w:pPr>
        <w:pStyle w:val="Akapitzlist"/>
        <w:ind w:left="567"/>
        <w:jc w:val="both"/>
        <w:rPr>
          <w:rFonts w:asciiTheme="minorHAnsi" w:hAnsiTheme="minorHAnsi" w:cstheme="minorHAnsi"/>
          <w:sz w:val="20"/>
          <w:szCs w:val="20"/>
        </w:rPr>
      </w:pPr>
      <w:r w:rsidRPr="0012586D">
        <w:rPr>
          <w:rFonts w:asciiTheme="minorHAnsi" w:hAnsiTheme="minorHAnsi" w:cstheme="minorHAnsi"/>
          <w:b/>
          <w:sz w:val="20"/>
          <w:szCs w:val="20"/>
        </w:rPr>
        <w:t>Odpowiedź:</w:t>
      </w:r>
      <w:r w:rsidR="00CE0C50">
        <w:rPr>
          <w:rFonts w:asciiTheme="minorHAnsi" w:hAnsiTheme="minorHAnsi" w:cstheme="minorHAnsi"/>
          <w:b/>
          <w:sz w:val="20"/>
          <w:szCs w:val="20"/>
        </w:rPr>
        <w:t xml:space="preserve"> </w:t>
      </w:r>
      <w:r w:rsidR="00CE0C50" w:rsidRPr="00851CE1">
        <w:rPr>
          <w:rFonts w:asciiTheme="minorHAnsi" w:hAnsiTheme="minorHAnsi" w:cstheme="minorHAnsi"/>
          <w:sz w:val="20"/>
          <w:szCs w:val="20"/>
        </w:rPr>
        <w:t>Zamawiający nie odpuszcza</w:t>
      </w:r>
      <w:r w:rsidR="00851CE1">
        <w:rPr>
          <w:rFonts w:asciiTheme="minorHAnsi" w:hAnsiTheme="minorHAnsi" w:cstheme="minorHAnsi"/>
          <w:sz w:val="20"/>
          <w:szCs w:val="20"/>
        </w:rPr>
        <w:t>.</w:t>
      </w:r>
    </w:p>
    <w:p w:rsidR="008F0E2F" w:rsidRPr="008F0E2F" w:rsidRDefault="008F0E2F" w:rsidP="008F0E2F">
      <w:pPr>
        <w:ind w:left="567"/>
        <w:jc w:val="both"/>
        <w:rPr>
          <w:rFonts w:asciiTheme="minorHAnsi" w:hAnsiTheme="minorHAnsi" w:cstheme="minorHAnsi"/>
          <w:b/>
          <w:sz w:val="20"/>
          <w:szCs w:val="20"/>
        </w:rPr>
      </w:pPr>
    </w:p>
    <w:p w:rsidR="008F0E2F" w:rsidRPr="008F0E2F" w:rsidRDefault="008F0E2F"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r w:rsidR="00E30061">
        <w:rPr>
          <w:rFonts w:asciiTheme="minorHAnsi" w:hAnsiTheme="minorHAnsi" w:cstheme="minorHAnsi"/>
          <w:sz w:val="20"/>
          <w:szCs w:val="20"/>
        </w:rPr>
        <w:t xml:space="preserve"> </w:t>
      </w:r>
    </w:p>
    <w:p w:rsidR="008F0E2F" w:rsidRPr="008F0E2F" w:rsidRDefault="008F0E2F" w:rsidP="008F0E2F">
      <w:pPr>
        <w:ind w:left="567"/>
        <w:jc w:val="both"/>
        <w:rPr>
          <w:rFonts w:asciiTheme="minorHAnsi" w:hAnsiTheme="minorHAnsi" w:cstheme="minorHAnsi"/>
          <w:b/>
          <w:sz w:val="20"/>
          <w:szCs w:val="20"/>
        </w:rPr>
      </w:pPr>
      <w:r w:rsidRPr="008F0E2F">
        <w:rPr>
          <w:rFonts w:asciiTheme="minorHAnsi" w:hAnsiTheme="minorHAnsi" w:cstheme="minorHAnsi"/>
          <w:b/>
          <w:sz w:val="20"/>
          <w:szCs w:val="20"/>
        </w:rPr>
        <w:t>Część 20 poz. 3-6</w:t>
      </w:r>
    </w:p>
    <w:p w:rsidR="008F0E2F" w:rsidRDefault="008F0E2F" w:rsidP="008F0E2F">
      <w:pPr>
        <w:ind w:left="567"/>
        <w:jc w:val="both"/>
        <w:rPr>
          <w:rFonts w:asciiTheme="minorHAnsi" w:hAnsiTheme="minorHAnsi" w:cstheme="minorHAnsi"/>
          <w:sz w:val="20"/>
          <w:szCs w:val="20"/>
        </w:rPr>
      </w:pPr>
      <w:r w:rsidRPr="008F0E2F">
        <w:rPr>
          <w:rFonts w:asciiTheme="minorHAnsi" w:hAnsiTheme="minorHAnsi" w:cstheme="minorHAnsi"/>
          <w:sz w:val="20"/>
          <w:szCs w:val="20"/>
        </w:rPr>
        <w:t>Czy Zamawiający odstąpi od wymogu bawełny w składzie?</w:t>
      </w:r>
    </w:p>
    <w:p w:rsidR="008F0E2F" w:rsidRPr="0012586D" w:rsidRDefault="008F0E2F" w:rsidP="008F0E2F">
      <w:pPr>
        <w:pStyle w:val="Akapitzlist"/>
        <w:ind w:left="567"/>
        <w:jc w:val="both"/>
        <w:rPr>
          <w:rFonts w:asciiTheme="minorHAnsi" w:hAnsiTheme="minorHAnsi" w:cstheme="minorHAnsi"/>
          <w:b/>
          <w:sz w:val="20"/>
          <w:szCs w:val="20"/>
        </w:rPr>
      </w:pPr>
      <w:r w:rsidRPr="0012586D">
        <w:rPr>
          <w:rFonts w:asciiTheme="minorHAnsi" w:hAnsiTheme="minorHAnsi" w:cstheme="minorHAnsi"/>
          <w:b/>
          <w:sz w:val="20"/>
          <w:szCs w:val="20"/>
        </w:rPr>
        <w:t>Odpowiedź:</w:t>
      </w:r>
      <w:r w:rsidR="005D79D7">
        <w:rPr>
          <w:rFonts w:asciiTheme="minorHAnsi" w:hAnsiTheme="minorHAnsi" w:cstheme="minorHAnsi"/>
          <w:b/>
          <w:sz w:val="20"/>
          <w:szCs w:val="20"/>
        </w:rPr>
        <w:t xml:space="preserve"> </w:t>
      </w:r>
      <w:r w:rsidR="005D79D7" w:rsidRPr="00C8309B">
        <w:rPr>
          <w:rFonts w:asciiTheme="minorHAnsi" w:hAnsiTheme="minorHAnsi" w:cstheme="minorHAnsi"/>
          <w:sz w:val="20"/>
          <w:szCs w:val="20"/>
        </w:rPr>
        <w:t>Zamawiający nie odstąpi od wymogu bawełny w składzie.</w:t>
      </w:r>
      <w:r w:rsidR="005D79D7">
        <w:rPr>
          <w:rFonts w:asciiTheme="minorHAnsi" w:hAnsiTheme="minorHAnsi" w:cstheme="minorHAnsi"/>
          <w:b/>
          <w:sz w:val="20"/>
          <w:szCs w:val="20"/>
        </w:rPr>
        <w:t xml:space="preserve"> </w:t>
      </w:r>
    </w:p>
    <w:p w:rsidR="008F0E2F" w:rsidRPr="008F0E2F" w:rsidRDefault="008F0E2F" w:rsidP="008F0E2F">
      <w:pPr>
        <w:ind w:left="567"/>
        <w:jc w:val="both"/>
        <w:rPr>
          <w:rFonts w:asciiTheme="minorHAnsi" w:hAnsiTheme="minorHAnsi" w:cstheme="minorHAnsi"/>
          <w:sz w:val="20"/>
          <w:szCs w:val="20"/>
        </w:rPr>
      </w:pPr>
    </w:p>
    <w:p w:rsidR="005159E0" w:rsidRPr="005159E0" w:rsidRDefault="008F0E2F" w:rsidP="008F0E2F">
      <w:pPr>
        <w:pStyle w:val="Akapitzlist"/>
        <w:numPr>
          <w:ilvl w:val="0"/>
          <w:numId w:val="2"/>
        </w:numPr>
        <w:spacing w:after="0" w:line="240" w:lineRule="auto"/>
        <w:ind w:left="567"/>
        <w:jc w:val="both"/>
        <w:rPr>
          <w:rFonts w:asciiTheme="minorHAnsi" w:hAnsiTheme="minorHAnsi" w:cstheme="minorHAnsi"/>
          <w:b/>
          <w:sz w:val="20"/>
          <w:szCs w:val="20"/>
        </w:rPr>
      </w:pPr>
      <w:r w:rsidRPr="005159E0">
        <w:rPr>
          <w:rFonts w:asciiTheme="minorHAnsi" w:hAnsiTheme="minorHAnsi" w:cstheme="minorHAnsi"/>
          <w:sz w:val="20"/>
          <w:szCs w:val="20"/>
        </w:rPr>
        <w:t xml:space="preserve">Pytanie: </w:t>
      </w:r>
      <w:r w:rsidR="00E30061" w:rsidRPr="005159E0">
        <w:rPr>
          <w:rFonts w:asciiTheme="minorHAnsi" w:hAnsiTheme="minorHAnsi" w:cstheme="minorHAnsi"/>
          <w:sz w:val="20"/>
          <w:szCs w:val="20"/>
        </w:rPr>
        <w:t xml:space="preserve"> </w:t>
      </w:r>
    </w:p>
    <w:p w:rsidR="008F0E2F" w:rsidRPr="005159E0" w:rsidRDefault="008F0E2F" w:rsidP="005159E0">
      <w:pPr>
        <w:pStyle w:val="Akapitzlist"/>
        <w:spacing w:after="0" w:line="240" w:lineRule="auto"/>
        <w:ind w:left="567"/>
        <w:jc w:val="both"/>
        <w:rPr>
          <w:rFonts w:asciiTheme="minorHAnsi" w:hAnsiTheme="minorHAnsi" w:cstheme="minorHAnsi"/>
          <w:b/>
          <w:sz w:val="20"/>
          <w:szCs w:val="20"/>
        </w:rPr>
      </w:pPr>
      <w:r w:rsidRPr="005159E0">
        <w:rPr>
          <w:rFonts w:asciiTheme="minorHAnsi" w:hAnsiTheme="minorHAnsi" w:cstheme="minorHAnsi"/>
          <w:b/>
          <w:sz w:val="20"/>
          <w:szCs w:val="20"/>
        </w:rPr>
        <w:t>Część 24 poz. 1,2</w:t>
      </w:r>
    </w:p>
    <w:p w:rsidR="008F0E2F" w:rsidRPr="008F0E2F" w:rsidRDefault="008F0E2F" w:rsidP="008F0E2F">
      <w:pPr>
        <w:ind w:left="567"/>
        <w:jc w:val="both"/>
        <w:rPr>
          <w:rFonts w:asciiTheme="minorHAnsi" w:hAnsiTheme="minorHAnsi" w:cstheme="minorHAnsi"/>
          <w:sz w:val="20"/>
          <w:szCs w:val="20"/>
        </w:rPr>
      </w:pPr>
      <w:r w:rsidRPr="008F0E2F">
        <w:rPr>
          <w:rFonts w:asciiTheme="minorHAnsi" w:hAnsiTheme="minorHAnsi" w:cstheme="minorHAnsi"/>
          <w:sz w:val="20"/>
          <w:szCs w:val="20"/>
        </w:rPr>
        <w:t>Czy Zamawiający dopuści kompresy pakowane po 3 sztuki razem w blistrze?</w:t>
      </w:r>
    </w:p>
    <w:p w:rsidR="008F0E2F" w:rsidRPr="00451F5C" w:rsidRDefault="008F0E2F" w:rsidP="008F0E2F">
      <w:pPr>
        <w:pStyle w:val="Akapitzlist"/>
        <w:ind w:left="567"/>
        <w:jc w:val="both"/>
        <w:rPr>
          <w:rFonts w:asciiTheme="minorHAnsi" w:hAnsiTheme="minorHAnsi" w:cstheme="minorHAnsi"/>
          <w:sz w:val="20"/>
          <w:szCs w:val="20"/>
        </w:rPr>
      </w:pPr>
      <w:r w:rsidRPr="00451F5C">
        <w:rPr>
          <w:rFonts w:asciiTheme="minorHAnsi" w:hAnsiTheme="minorHAnsi" w:cstheme="minorHAnsi"/>
          <w:b/>
          <w:sz w:val="20"/>
          <w:szCs w:val="20"/>
        </w:rPr>
        <w:t>Odpowiedź:</w:t>
      </w:r>
      <w:r w:rsidR="005D79D7" w:rsidRPr="00451F5C">
        <w:rPr>
          <w:rFonts w:asciiTheme="minorHAnsi" w:hAnsiTheme="minorHAnsi" w:cstheme="minorHAnsi"/>
          <w:b/>
          <w:sz w:val="20"/>
          <w:szCs w:val="20"/>
        </w:rPr>
        <w:t xml:space="preserve"> </w:t>
      </w:r>
      <w:r w:rsidR="005D79D7" w:rsidRPr="00451F5C">
        <w:rPr>
          <w:rFonts w:asciiTheme="minorHAnsi" w:hAnsiTheme="minorHAnsi" w:cstheme="minorHAnsi"/>
          <w:sz w:val="20"/>
          <w:szCs w:val="20"/>
        </w:rPr>
        <w:t xml:space="preserve">dla pozycji nr 2 tak dopuści , </w:t>
      </w:r>
      <w:r w:rsidR="00451F5C" w:rsidRPr="00451F5C">
        <w:rPr>
          <w:rFonts w:asciiTheme="minorHAnsi" w:hAnsiTheme="minorHAnsi" w:cstheme="minorHAnsi"/>
          <w:sz w:val="20"/>
          <w:szCs w:val="20"/>
        </w:rPr>
        <w:t>a dla pozycji nr 1- nie dopuszcza.</w:t>
      </w:r>
    </w:p>
    <w:p w:rsidR="008F0E2F" w:rsidRPr="00451F5C" w:rsidRDefault="008F0E2F" w:rsidP="00921B7B">
      <w:pPr>
        <w:pStyle w:val="Akapitzlist"/>
        <w:jc w:val="both"/>
        <w:rPr>
          <w:rFonts w:asciiTheme="minorHAnsi" w:hAnsiTheme="minorHAnsi" w:cstheme="minorHAnsi"/>
          <w:sz w:val="20"/>
          <w:szCs w:val="20"/>
        </w:rPr>
      </w:pPr>
    </w:p>
    <w:p w:rsidR="00504239" w:rsidRPr="008F0E2F" w:rsidRDefault="00504239"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r>
        <w:rPr>
          <w:rFonts w:asciiTheme="minorHAnsi" w:hAnsiTheme="minorHAnsi" w:cstheme="minorHAnsi"/>
          <w:sz w:val="20"/>
          <w:szCs w:val="20"/>
        </w:rPr>
        <w:t xml:space="preserve"> </w:t>
      </w:r>
    </w:p>
    <w:p w:rsidR="00504239" w:rsidRDefault="00504239" w:rsidP="00504239">
      <w:pPr>
        <w:pStyle w:val="Akapitzlist"/>
        <w:spacing w:after="160" w:line="256" w:lineRule="auto"/>
        <w:jc w:val="both"/>
      </w:pPr>
      <w:r>
        <w:t xml:space="preserve">Czy w </w:t>
      </w:r>
      <w:r w:rsidRPr="00504239">
        <w:rPr>
          <w:b/>
        </w:rPr>
        <w:t>pakiecie 15 poz. 4</w:t>
      </w:r>
      <w:r>
        <w:t xml:space="preserve"> Zamawiający dopuszcza zaoferowanie strzykawek 20 (22) ml,                     tj. ze skalowaniem powyżej wartości nominalnej 10%, pozostałe parametry zgodne z SIWZ?</w:t>
      </w:r>
    </w:p>
    <w:p w:rsidR="00B44821" w:rsidRPr="0012586D" w:rsidRDefault="00C771AC" w:rsidP="00B44821">
      <w:pPr>
        <w:pStyle w:val="Akapitzlist"/>
        <w:ind w:left="567"/>
        <w:jc w:val="both"/>
        <w:rPr>
          <w:rFonts w:asciiTheme="minorHAnsi" w:hAnsiTheme="minorHAnsi" w:cstheme="minorHAnsi"/>
          <w:b/>
          <w:sz w:val="20"/>
          <w:szCs w:val="20"/>
        </w:rPr>
      </w:pPr>
      <w:r>
        <w:rPr>
          <w:rFonts w:asciiTheme="minorHAnsi" w:hAnsiTheme="minorHAnsi" w:cstheme="minorHAnsi"/>
          <w:b/>
          <w:sz w:val="20"/>
          <w:szCs w:val="20"/>
        </w:rPr>
        <w:t xml:space="preserve"> </w:t>
      </w:r>
      <w:r w:rsidR="00F10846">
        <w:rPr>
          <w:rFonts w:asciiTheme="minorHAnsi" w:hAnsiTheme="minorHAnsi" w:cstheme="minorHAnsi"/>
          <w:b/>
          <w:sz w:val="20"/>
          <w:szCs w:val="20"/>
        </w:rPr>
        <w:t xml:space="preserve">  </w:t>
      </w:r>
      <w:r w:rsidR="00B44821" w:rsidRPr="0012586D">
        <w:rPr>
          <w:rFonts w:asciiTheme="minorHAnsi" w:hAnsiTheme="minorHAnsi" w:cstheme="minorHAnsi"/>
          <w:b/>
          <w:sz w:val="20"/>
          <w:szCs w:val="20"/>
        </w:rPr>
        <w:t>Odpowiedź:</w:t>
      </w:r>
      <w:r w:rsidR="00B44821">
        <w:rPr>
          <w:rFonts w:asciiTheme="minorHAnsi" w:hAnsiTheme="minorHAnsi" w:cstheme="minorHAnsi"/>
          <w:b/>
          <w:sz w:val="20"/>
          <w:szCs w:val="20"/>
        </w:rPr>
        <w:t xml:space="preserve"> </w:t>
      </w:r>
      <w:r w:rsidR="00B44821" w:rsidRPr="005159E0">
        <w:rPr>
          <w:rFonts w:asciiTheme="minorHAnsi" w:hAnsiTheme="minorHAnsi" w:cstheme="minorHAnsi"/>
          <w:sz w:val="20"/>
          <w:szCs w:val="20"/>
        </w:rPr>
        <w:t>Zamawiający dopuszcza</w:t>
      </w:r>
      <w:r w:rsidR="005159E0">
        <w:rPr>
          <w:rFonts w:asciiTheme="minorHAnsi" w:hAnsiTheme="minorHAnsi" w:cstheme="minorHAnsi"/>
          <w:sz w:val="20"/>
          <w:szCs w:val="20"/>
        </w:rPr>
        <w:t>.</w:t>
      </w:r>
    </w:p>
    <w:p w:rsidR="00504239" w:rsidRDefault="00504239" w:rsidP="00921B7B">
      <w:pPr>
        <w:pStyle w:val="Akapitzlist"/>
        <w:jc w:val="both"/>
        <w:rPr>
          <w:rFonts w:asciiTheme="minorHAnsi" w:hAnsiTheme="minorHAnsi" w:cstheme="minorHAnsi"/>
          <w:b/>
          <w:sz w:val="20"/>
          <w:szCs w:val="20"/>
        </w:rPr>
      </w:pPr>
    </w:p>
    <w:p w:rsidR="00504239" w:rsidRDefault="00504239" w:rsidP="00921B7B">
      <w:pPr>
        <w:pStyle w:val="Akapitzlist"/>
        <w:jc w:val="both"/>
        <w:rPr>
          <w:rFonts w:asciiTheme="minorHAnsi" w:hAnsiTheme="minorHAnsi" w:cstheme="minorHAnsi"/>
          <w:b/>
          <w:sz w:val="20"/>
          <w:szCs w:val="20"/>
        </w:rPr>
      </w:pPr>
    </w:p>
    <w:p w:rsidR="00504239" w:rsidRPr="008F0E2F" w:rsidRDefault="00504239" w:rsidP="000D10F7">
      <w:pPr>
        <w:pStyle w:val="Akapitzlist"/>
        <w:numPr>
          <w:ilvl w:val="0"/>
          <w:numId w:val="2"/>
        </w:numPr>
        <w:spacing w:after="0" w:line="240" w:lineRule="auto"/>
        <w:jc w:val="both"/>
        <w:rPr>
          <w:rFonts w:asciiTheme="minorHAnsi" w:hAnsiTheme="minorHAnsi" w:cstheme="minorHAnsi"/>
          <w:sz w:val="20"/>
          <w:szCs w:val="20"/>
        </w:rPr>
      </w:pPr>
      <w:r w:rsidRPr="008F0E2F">
        <w:rPr>
          <w:rFonts w:asciiTheme="minorHAnsi" w:hAnsiTheme="minorHAnsi" w:cstheme="minorHAnsi"/>
          <w:sz w:val="20"/>
          <w:szCs w:val="20"/>
        </w:rPr>
        <w:t xml:space="preserve">Pytanie: </w:t>
      </w:r>
      <w:r>
        <w:rPr>
          <w:rFonts w:asciiTheme="minorHAnsi" w:hAnsiTheme="minorHAnsi" w:cstheme="minorHAnsi"/>
          <w:sz w:val="20"/>
          <w:szCs w:val="20"/>
        </w:rPr>
        <w:t xml:space="preserve"> </w:t>
      </w:r>
    </w:p>
    <w:p w:rsidR="00504239" w:rsidRPr="00504239" w:rsidRDefault="00504239" w:rsidP="00504239">
      <w:pPr>
        <w:pStyle w:val="Akapitzlist"/>
        <w:spacing w:after="160" w:line="256" w:lineRule="auto"/>
        <w:ind w:left="643"/>
        <w:rPr>
          <w:rFonts w:asciiTheme="minorHAnsi" w:hAnsiTheme="minorHAnsi" w:cstheme="minorHAnsi"/>
          <w:sz w:val="20"/>
          <w:szCs w:val="20"/>
        </w:rPr>
      </w:pPr>
      <w:r w:rsidRPr="00504239">
        <w:rPr>
          <w:rFonts w:asciiTheme="minorHAnsi" w:hAnsiTheme="minorHAnsi" w:cstheme="minorHAnsi"/>
          <w:b/>
          <w:sz w:val="20"/>
          <w:szCs w:val="20"/>
        </w:rPr>
        <w:t xml:space="preserve">Część 7, pozycja 19 – </w:t>
      </w:r>
      <w:r w:rsidRPr="00504239">
        <w:rPr>
          <w:rFonts w:asciiTheme="minorHAnsi" w:hAnsiTheme="minorHAnsi" w:cstheme="minorHAnsi"/>
          <w:sz w:val="20"/>
          <w:szCs w:val="20"/>
        </w:rPr>
        <w:t>Czy Zamawiający dopuści termometr medyczny z możliwością dezynfekcji odstępując od parametru „możliwość sterylizacji”, pozostałe parametry i elementy bez zmian?</w:t>
      </w:r>
    </w:p>
    <w:p w:rsidR="00F10846" w:rsidRPr="0012586D" w:rsidRDefault="00F10846" w:rsidP="00F10846">
      <w:pPr>
        <w:pStyle w:val="Akapitzlist"/>
        <w:ind w:left="567"/>
        <w:jc w:val="both"/>
        <w:rPr>
          <w:rFonts w:asciiTheme="minorHAnsi" w:hAnsiTheme="minorHAnsi" w:cstheme="minorHAnsi"/>
          <w:b/>
          <w:sz w:val="20"/>
          <w:szCs w:val="20"/>
        </w:rPr>
      </w:pPr>
      <w:r>
        <w:rPr>
          <w:rFonts w:asciiTheme="minorHAnsi" w:hAnsiTheme="minorHAnsi" w:cstheme="minorHAnsi"/>
          <w:b/>
          <w:sz w:val="20"/>
          <w:szCs w:val="20"/>
        </w:rPr>
        <w:t xml:space="preserve">  </w:t>
      </w:r>
      <w:r w:rsidR="00504239" w:rsidRPr="00504239">
        <w:rPr>
          <w:rFonts w:asciiTheme="minorHAnsi" w:hAnsiTheme="minorHAnsi" w:cstheme="minorHAnsi"/>
          <w:b/>
          <w:sz w:val="20"/>
          <w:szCs w:val="20"/>
        </w:rPr>
        <w:t>Odpowiedź:</w:t>
      </w:r>
      <w:r w:rsidRPr="00F10846">
        <w:rPr>
          <w:rFonts w:asciiTheme="minorHAnsi" w:hAnsiTheme="minorHAnsi" w:cstheme="minorHAnsi"/>
          <w:sz w:val="20"/>
          <w:szCs w:val="20"/>
        </w:rPr>
        <w:t xml:space="preserve"> </w:t>
      </w:r>
      <w:r w:rsidRPr="005159E0">
        <w:rPr>
          <w:rFonts w:asciiTheme="minorHAnsi" w:hAnsiTheme="minorHAnsi" w:cstheme="minorHAnsi"/>
          <w:sz w:val="20"/>
          <w:szCs w:val="20"/>
        </w:rPr>
        <w:t>Zamawiający dopuszcza</w:t>
      </w:r>
      <w:r>
        <w:rPr>
          <w:rFonts w:asciiTheme="minorHAnsi" w:hAnsiTheme="minorHAnsi" w:cstheme="minorHAnsi"/>
          <w:sz w:val="20"/>
          <w:szCs w:val="20"/>
        </w:rPr>
        <w:t>.</w:t>
      </w:r>
    </w:p>
    <w:p w:rsidR="00504239" w:rsidRPr="00504239" w:rsidRDefault="00504239" w:rsidP="00504239">
      <w:pPr>
        <w:pStyle w:val="Akapitzlist"/>
        <w:spacing w:after="160" w:line="256" w:lineRule="auto"/>
        <w:ind w:left="643"/>
        <w:rPr>
          <w:rFonts w:asciiTheme="minorHAnsi" w:hAnsiTheme="minorHAnsi" w:cstheme="minorHAnsi"/>
          <w:b/>
          <w:sz w:val="20"/>
          <w:szCs w:val="20"/>
        </w:rPr>
      </w:pPr>
    </w:p>
    <w:p w:rsidR="00504239" w:rsidRPr="00504239" w:rsidRDefault="00504239" w:rsidP="00504239">
      <w:pPr>
        <w:pStyle w:val="Akapitzlist"/>
        <w:spacing w:after="160" w:line="256" w:lineRule="auto"/>
        <w:ind w:left="643"/>
        <w:rPr>
          <w:rFonts w:asciiTheme="minorHAnsi" w:hAnsiTheme="minorHAnsi" w:cstheme="minorHAnsi"/>
          <w:sz w:val="20"/>
          <w:szCs w:val="20"/>
        </w:rPr>
      </w:pPr>
    </w:p>
    <w:p w:rsidR="00504239" w:rsidRPr="00504239" w:rsidRDefault="0050423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lastRenderedPageBreak/>
        <w:t xml:space="preserve">Pytanie: </w:t>
      </w:r>
    </w:p>
    <w:p w:rsidR="00504239" w:rsidRPr="00504239" w:rsidRDefault="00504239" w:rsidP="00504239">
      <w:pPr>
        <w:pStyle w:val="Akapitzlist"/>
        <w:spacing w:after="160" w:line="256" w:lineRule="auto"/>
        <w:ind w:left="643"/>
        <w:rPr>
          <w:rFonts w:asciiTheme="minorHAnsi" w:hAnsiTheme="minorHAnsi" w:cstheme="minorHAnsi"/>
          <w:sz w:val="20"/>
          <w:szCs w:val="20"/>
        </w:rPr>
      </w:pPr>
      <w:r w:rsidRPr="00504239">
        <w:rPr>
          <w:rFonts w:asciiTheme="minorHAnsi" w:hAnsiTheme="minorHAnsi" w:cstheme="minorHAnsi"/>
          <w:b/>
          <w:sz w:val="20"/>
          <w:szCs w:val="20"/>
        </w:rPr>
        <w:t>Część 7, pozycja 20 –</w:t>
      </w:r>
      <w:r w:rsidRPr="00504239">
        <w:rPr>
          <w:rFonts w:asciiTheme="minorHAnsi" w:hAnsiTheme="minorHAnsi" w:cstheme="minorHAnsi"/>
          <w:sz w:val="20"/>
          <w:szCs w:val="20"/>
        </w:rPr>
        <w:t xml:space="preserve"> Czy Zamawiający dopuści osłonki medyczne do głowic USG niesterylne, nawilżone, pakowane pojedynczo?</w:t>
      </w:r>
    </w:p>
    <w:p w:rsidR="00B44821" w:rsidRPr="0012586D" w:rsidRDefault="00B44821" w:rsidP="00B44821">
      <w:pPr>
        <w:pStyle w:val="Akapitzlist"/>
        <w:ind w:left="567"/>
        <w:jc w:val="both"/>
        <w:rPr>
          <w:rFonts w:asciiTheme="minorHAnsi" w:hAnsiTheme="minorHAnsi" w:cstheme="minorHAnsi"/>
          <w:b/>
          <w:sz w:val="20"/>
          <w:szCs w:val="20"/>
        </w:rPr>
      </w:pPr>
      <w:r w:rsidRPr="0012586D">
        <w:rPr>
          <w:rFonts w:asciiTheme="minorHAnsi" w:hAnsiTheme="minorHAnsi" w:cstheme="minorHAnsi"/>
          <w:b/>
          <w:sz w:val="20"/>
          <w:szCs w:val="20"/>
        </w:rPr>
        <w:t>Odpowiedź:</w:t>
      </w:r>
      <w:r>
        <w:rPr>
          <w:rFonts w:asciiTheme="minorHAnsi" w:hAnsiTheme="minorHAnsi" w:cstheme="minorHAnsi"/>
          <w:b/>
          <w:sz w:val="20"/>
          <w:szCs w:val="20"/>
        </w:rPr>
        <w:t xml:space="preserve"> </w:t>
      </w:r>
      <w:r w:rsidRPr="00F10846">
        <w:rPr>
          <w:rFonts w:asciiTheme="minorHAnsi" w:hAnsiTheme="minorHAnsi" w:cstheme="minorHAnsi"/>
          <w:sz w:val="20"/>
          <w:szCs w:val="20"/>
        </w:rPr>
        <w:t>Zamawiający dopuszcza</w:t>
      </w:r>
      <w:r w:rsidR="00F10846">
        <w:rPr>
          <w:rFonts w:asciiTheme="minorHAnsi" w:hAnsiTheme="minorHAnsi" w:cstheme="minorHAnsi"/>
          <w:sz w:val="20"/>
          <w:szCs w:val="20"/>
        </w:rPr>
        <w:t>.</w:t>
      </w:r>
    </w:p>
    <w:p w:rsidR="00504239" w:rsidRPr="00504239" w:rsidRDefault="00504239" w:rsidP="00504239">
      <w:pPr>
        <w:pStyle w:val="Akapitzlist"/>
        <w:spacing w:after="160" w:line="256" w:lineRule="auto"/>
        <w:ind w:left="643"/>
        <w:rPr>
          <w:rFonts w:asciiTheme="minorHAnsi" w:hAnsiTheme="minorHAnsi" w:cstheme="minorHAnsi"/>
          <w:b/>
          <w:sz w:val="20"/>
          <w:szCs w:val="20"/>
        </w:rPr>
      </w:pPr>
    </w:p>
    <w:p w:rsidR="00504239" w:rsidRPr="00504239" w:rsidRDefault="0050423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04239" w:rsidRPr="00504239" w:rsidRDefault="00504239" w:rsidP="00504239">
      <w:pPr>
        <w:pStyle w:val="Akapitzlist"/>
        <w:spacing w:after="160" w:line="256" w:lineRule="auto"/>
        <w:ind w:left="643"/>
        <w:rPr>
          <w:rFonts w:asciiTheme="minorHAnsi" w:hAnsiTheme="minorHAnsi" w:cstheme="minorHAnsi"/>
          <w:sz w:val="20"/>
          <w:szCs w:val="20"/>
        </w:rPr>
      </w:pPr>
      <w:r w:rsidRPr="00504239">
        <w:rPr>
          <w:rFonts w:asciiTheme="minorHAnsi" w:hAnsiTheme="minorHAnsi" w:cstheme="minorHAnsi"/>
          <w:b/>
          <w:sz w:val="20"/>
          <w:szCs w:val="20"/>
        </w:rPr>
        <w:t>Część 7, pozycja 25 –</w:t>
      </w:r>
      <w:r w:rsidRPr="00504239">
        <w:rPr>
          <w:rFonts w:asciiTheme="minorHAnsi" w:hAnsiTheme="minorHAnsi" w:cstheme="minorHAnsi"/>
          <w:sz w:val="20"/>
          <w:szCs w:val="20"/>
        </w:rPr>
        <w:t xml:space="preserve"> Czy Zamawiający dopuści opaskę identyfikacyjną, białą spełniającą pozostałe parametry?</w:t>
      </w:r>
    </w:p>
    <w:p w:rsidR="00B44821" w:rsidRPr="0012586D" w:rsidRDefault="00B44821" w:rsidP="00B44821">
      <w:pPr>
        <w:pStyle w:val="Akapitzlist"/>
        <w:ind w:left="567"/>
        <w:jc w:val="both"/>
        <w:rPr>
          <w:rFonts w:asciiTheme="minorHAnsi" w:hAnsiTheme="minorHAnsi" w:cstheme="minorHAnsi"/>
          <w:b/>
          <w:sz w:val="20"/>
          <w:szCs w:val="20"/>
        </w:rPr>
      </w:pPr>
      <w:r>
        <w:rPr>
          <w:rFonts w:asciiTheme="minorHAnsi" w:hAnsiTheme="minorHAnsi" w:cstheme="minorHAnsi"/>
          <w:b/>
          <w:sz w:val="20"/>
          <w:szCs w:val="20"/>
        </w:rPr>
        <w:t xml:space="preserve"> </w:t>
      </w:r>
      <w:r w:rsidRPr="0012586D">
        <w:rPr>
          <w:rFonts w:asciiTheme="minorHAnsi" w:hAnsiTheme="minorHAnsi" w:cstheme="minorHAnsi"/>
          <w:b/>
          <w:sz w:val="20"/>
          <w:szCs w:val="20"/>
        </w:rPr>
        <w:t>Odpowiedź:</w:t>
      </w:r>
      <w:r>
        <w:rPr>
          <w:rFonts w:asciiTheme="minorHAnsi" w:hAnsiTheme="minorHAnsi" w:cstheme="minorHAnsi"/>
          <w:b/>
          <w:sz w:val="20"/>
          <w:szCs w:val="20"/>
        </w:rPr>
        <w:t xml:space="preserve"> </w:t>
      </w:r>
      <w:r w:rsidRPr="00A50D44">
        <w:rPr>
          <w:rFonts w:asciiTheme="minorHAnsi" w:hAnsiTheme="minorHAnsi" w:cstheme="minorHAnsi"/>
          <w:sz w:val="20"/>
          <w:szCs w:val="20"/>
        </w:rPr>
        <w:t>Zamawiający dopuszcza</w:t>
      </w:r>
      <w:r w:rsidR="00A50D44">
        <w:rPr>
          <w:rFonts w:asciiTheme="minorHAnsi" w:hAnsiTheme="minorHAnsi" w:cstheme="minorHAnsi"/>
          <w:sz w:val="20"/>
          <w:szCs w:val="20"/>
        </w:rPr>
        <w:t>.</w:t>
      </w:r>
    </w:p>
    <w:p w:rsidR="00504239" w:rsidRPr="00504239" w:rsidRDefault="00504239" w:rsidP="00504239">
      <w:pPr>
        <w:pStyle w:val="Akapitzlist"/>
        <w:spacing w:after="160" w:line="256" w:lineRule="auto"/>
        <w:ind w:left="643"/>
        <w:rPr>
          <w:rFonts w:asciiTheme="minorHAnsi" w:hAnsiTheme="minorHAnsi" w:cstheme="minorHAnsi"/>
          <w:sz w:val="20"/>
          <w:szCs w:val="20"/>
        </w:rPr>
      </w:pPr>
    </w:p>
    <w:p w:rsidR="00504239" w:rsidRPr="00504239" w:rsidRDefault="0050423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r w:rsidRPr="00504239">
        <w:rPr>
          <w:rFonts w:asciiTheme="minorHAnsi" w:hAnsiTheme="minorHAnsi" w:cstheme="minorHAnsi"/>
          <w:color w:val="FF0000"/>
          <w:sz w:val="20"/>
          <w:szCs w:val="20"/>
        </w:rPr>
        <w:t xml:space="preserve"> </w:t>
      </w:r>
    </w:p>
    <w:p w:rsidR="00504239" w:rsidRPr="00504239" w:rsidRDefault="00504239" w:rsidP="00504239">
      <w:pPr>
        <w:pStyle w:val="Akapitzlist"/>
        <w:spacing w:after="160" w:line="256" w:lineRule="auto"/>
        <w:ind w:left="643"/>
        <w:rPr>
          <w:rFonts w:asciiTheme="minorHAnsi" w:hAnsiTheme="minorHAnsi" w:cstheme="minorHAnsi"/>
          <w:sz w:val="20"/>
          <w:szCs w:val="20"/>
        </w:rPr>
      </w:pPr>
      <w:r w:rsidRPr="00504239">
        <w:rPr>
          <w:rFonts w:asciiTheme="minorHAnsi" w:hAnsiTheme="minorHAnsi" w:cstheme="minorHAnsi"/>
          <w:b/>
          <w:sz w:val="20"/>
          <w:szCs w:val="20"/>
        </w:rPr>
        <w:t>Część 7, pozycja 26 –</w:t>
      </w:r>
      <w:r w:rsidRPr="00504239">
        <w:rPr>
          <w:rFonts w:asciiTheme="minorHAnsi" w:hAnsiTheme="minorHAnsi" w:cstheme="minorHAnsi"/>
          <w:sz w:val="20"/>
          <w:szCs w:val="20"/>
        </w:rPr>
        <w:t xml:space="preserve"> Czy Zamawiający dopuści żel do EKG, 0,25l z przeliczeniem ilości?</w:t>
      </w:r>
    </w:p>
    <w:p w:rsidR="00B44821" w:rsidRPr="0012586D" w:rsidRDefault="00B44821" w:rsidP="00B44821">
      <w:pPr>
        <w:pStyle w:val="Akapitzlist"/>
        <w:ind w:left="567"/>
        <w:jc w:val="both"/>
        <w:rPr>
          <w:rFonts w:asciiTheme="minorHAnsi" w:hAnsiTheme="minorHAnsi" w:cstheme="minorHAnsi"/>
          <w:b/>
          <w:sz w:val="20"/>
          <w:szCs w:val="20"/>
        </w:rPr>
      </w:pPr>
      <w:r>
        <w:rPr>
          <w:rFonts w:asciiTheme="minorHAnsi" w:hAnsiTheme="minorHAnsi" w:cstheme="minorHAnsi"/>
          <w:b/>
          <w:sz w:val="20"/>
          <w:szCs w:val="20"/>
        </w:rPr>
        <w:t xml:space="preserve"> </w:t>
      </w:r>
      <w:r w:rsidRPr="0012586D">
        <w:rPr>
          <w:rFonts w:asciiTheme="minorHAnsi" w:hAnsiTheme="minorHAnsi" w:cstheme="minorHAnsi"/>
          <w:b/>
          <w:sz w:val="20"/>
          <w:szCs w:val="20"/>
        </w:rPr>
        <w:t>Odpowiedź:</w:t>
      </w:r>
      <w:r>
        <w:rPr>
          <w:rFonts w:asciiTheme="minorHAnsi" w:hAnsiTheme="minorHAnsi" w:cstheme="minorHAnsi"/>
          <w:b/>
          <w:sz w:val="20"/>
          <w:szCs w:val="20"/>
        </w:rPr>
        <w:t xml:space="preserve"> </w:t>
      </w:r>
      <w:r w:rsidRPr="00A50D44">
        <w:rPr>
          <w:rFonts w:asciiTheme="minorHAnsi" w:hAnsiTheme="minorHAnsi" w:cstheme="minorHAnsi"/>
          <w:sz w:val="20"/>
          <w:szCs w:val="20"/>
        </w:rPr>
        <w:t>Zamawiający dopuszcza</w:t>
      </w:r>
      <w:r w:rsidR="00A50D44">
        <w:rPr>
          <w:rFonts w:asciiTheme="minorHAnsi" w:hAnsiTheme="minorHAnsi" w:cstheme="minorHAnsi"/>
          <w:sz w:val="20"/>
          <w:szCs w:val="20"/>
        </w:rPr>
        <w:t>.</w:t>
      </w:r>
    </w:p>
    <w:p w:rsidR="00504239" w:rsidRPr="00504239" w:rsidRDefault="00504239" w:rsidP="00504239">
      <w:pPr>
        <w:pStyle w:val="Akapitzlist"/>
        <w:spacing w:after="160" w:line="256" w:lineRule="auto"/>
        <w:ind w:left="643"/>
        <w:rPr>
          <w:rFonts w:asciiTheme="minorHAnsi" w:hAnsiTheme="minorHAnsi" w:cstheme="minorHAnsi"/>
          <w:sz w:val="20"/>
          <w:szCs w:val="20"/>
        </w:rPr>
      </w:pPr>
    </w:p>
    <w:p w:rsidR="00504239" w:rsidRPr="00504239" w:rsidRDefault="0050423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04239" w:rsidRPr="00504239" w:rsidRDefault="00504239" w:rsidP="00504239">
      <w:pPr>
        <w:pStyle w:val="Akapitzlist"/>
        <w:spacing w:after="160" w:line="256" w:lineRule="auto"/>
        <w:ind w:left="643"/>
        <w:rPr>
          <w:rFonts w:asciiTheme="minorHAnsi" w:hAnsiTheme="minorHAnsi" w:cstheme="minorHAnsi"/>
          <w:sz w:val="20"/>
          <w:szCs w:val="20"/>
        </w:rPr>
      </w:pPr>
      <w:r w:rsidRPr="00504239">
        <w:rPr>
          <w:rFonts w:asciiTheme="minorHAnsi" w:hAnsiTheme="minorHAnsi" w:cstheme="minorHAnsi"/>
          <w:b/>
          <w:sz w:val="20"/>
          <w:szCs w:val="20"/>
        </w:rPr>
        <w:t>Część 7, pozycja 29 –</w:t>
      </w:r>
      <w:r w:rsidRPr="00504239">
        <w:rPr>
          <w:rFonts w:asciiTheme="minorHAnsi" w:hAnsiTheme="minorHAnsi" w:cstheme="minorHAnsi"/>
          <w:sz w:val="20"/>
          <w:szCs w:val="20"/>
        </w:rPr>
        <w:t xml:space="preserve"> Czy Zamawiający wymaga </w:t>
      </w:r>
      <w:proofErr w:type="spellStart"/>
      <w:r w:rsidRPr="00504239">
        <w:rPr>
          <w:rFonts w:asciiTheme="minorHAnsi" w:hAnsiTheme="minorHAnsi" w:cstheme="minorHAnsi"/>
          <w:sz w:val="20"/>
          <w:szCs w:val="20"/>
        </w:rPr>
        <w:t>podfoliowanej</w:t>
      </w:r>
      <w:proofErr w:type="spellEnd"/>
      <w:r w:rsidRPr="00504239">
        <w:rPr>
          <w:rFonts w:asciiTheme="minorHAnsi" w:hAnsiTheme="minorHAnsi" w:cstheme="minorHAnsi"/>
          <w:sz w:val="20"/>
          <w:szCs w:val="20"/>
        </w:rPr>
        <w:t xml:space="preserve"> myjki?</w:t>
      </w:r>
    </w:p>
    <w:p w:rsidR="00504239" w:rsidRPr="00504239" w:rsidRDefault="00504239" w:rsidP="00504239">
      <w:pPr>
        <w:pStyle w:val="Akapitzlist"/>
        <w:spacing w:after="160" w:line="256" w:lineRule="auto"/>
        <w:ind w:left="643"/>
        <w:rPr>
          <w:rFonts w:asciiTheme="minorHAnsi" w:hAnsiTheme="minorHAnsi" w:cstheme="minorHAnsi"/>
          <w:b/>
          <w:sz w:val="20"/>
          <w:szCs w:val="20"/>
        </w:rPr>
      </w:pPr>
      <w:r w:rsidRPr="00504239">
        <w:rPr>
          <w:rFonts w:asciiTheme="minorHAnsi" w:hAnsiTheme="minorHAnsi" w:cstheme="minorHAnsi"/>
          <w:b/>
          <w:sz w:val="20"/>
          <w:szCs w:val="20"/>
        </w:rPr>
        <w:t>Odpowiedź:</w:t>
      </w:r>
      <w:r w:rsidR="00B44821">
        <w:rPr>
          <w:rFonts w:asciiTheme="minorHAnsi" w:hAnsiTheme="minorHAnsi" w:cstheme="minorHAnsi"/>
          <w:b/>
          <w:sz w:val="20"/>
          <w:szCs w:val="20"/>
        </w:rPr>
        <w:t xml:space="preserve"> </w:t>
      </w:r>
      <w:r w:rsidR="00D912CA" w:rsidRPr="00A50D44">
        <w:rPr>
          <w:rFonts w:asciiTheme="minorHAnsi" w:hAnsiTheme="minorHAnsi" w:cstheme="minorHAnsi"/>
          <w:sz w:val="20"/>
          <w:szCs w:val="20"/>
        </w:rPr>
        <w:t xml:space="preserve">Zamawiający </w:t>
      </w:r>
      <w:r w:rsidR="00B44821" w:rsidRPr="00A50D44">
        <w:rPr>
          <w:rFonts w:asciiTheme="minorHAnsi" w:hAnsiTheme="minorHAnsi" w:cstheme="minorHAnsi"/>
          <w:sz w:val="20"/>
          <w:szCs w:val="20"/>
        </w:rPr>
        <w:t>nie</w:t>
      </w:r>
      <w:r w:rsidR="00D912CA" w:rsidRPr="00A50D44">
        <w:rPr>
          <w:rFonts w:asciiTheme="minorHAnsi" w:hAnsiTheme="minorHAnsi" w:cstheme="minorHAnsi"/>
          <w:sz w:val="20"/>
          <w:szCs w:val="20"/>
        </w:rPr>
        <w:t xml:space="preserve"> wymaga.</w:t>
      </w:r>
    </w:p>
    <w:p w:rsidR="00504239" w:rsidRPr="00504239" w:rsidRDefault="00504239" w:rsidP="00504239">
      <w:pPr>
        <w:pStyle w:val="Akapitzlist"/>
        <w:spacing w:after="160" w:line="256" w:lineRule="auto"/>
        <w:ind w:left="643"/>
        <w:rPr>
          <w:rFonts w:asciiTheme="minorHAnsi" w:hAnsiTheme="minorHAnsi" w:cstheme="minorHAnsi"/>
          <w:sz w:val="20"/>
          <w:szCs w:val="20"/>
        </w:rPr>
      </w:pPr>
    </w:p>
    <w:p w:rsidR="00504239" w:rsidRPr="00504239" w:rsidRDefault="0050423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04239" w:rsidRPr="00504239" w:rsidRDefault="00504239" w:rsidP="00504239">
      <w:pPr>
        <w:pStyle w:val="Akapitzlist"/>
        <w:spacing w:after="160" w:line="256" w:lineRule="auto"/>
        <w:ind w:left="643"/>
        <w:rPr>
          <w:rFonts w:asciiTheme="minorHAnsi" w:hAnsiTheme="minorHAnsi" w:cstheme="minorHAnsi"/>
          <w:sz w:val="20"/>
          <w:szCs w:val="20"/>
        </w:rPr>
      </w:pPr>
      <w:r w:rsidRPr="00504239">
        <w:rPr>
          <w:rFonts w:asciiTheme="minorHAnsi" w:hAnsiTheme="minorHAnsi" w:cstheme="minorHAnsi"/>
          <w:b/>
          <w:sz w:val="20"/>
          <w:szCs w:val="20"/>
        </w:rPr>
        <w:t>Część 7, pozycja 30 –</w:t>
      </w:r>
      <w:r w:rsidRPr="00504239">
        <w:rPr>
          <w:rFonts w:asciiTheme="minorHAnsi" w:hAnsiTheme="minorHAnsi" w:cstheme="minorHAnsi"/>
          <w:sz w:val="20"/>
          <w:szCs w:val="20"/>
        </w:rPr>
        <w:t xml:space="preserve"> Czy Zamawiający dopuści szkiełka podstawowe cięte, z matowym polem do opisu, 76x25x1mm?</w:t>
      </w:r>
    </w:p>
    <w:p w:rsidR="00504239" w:rsidRPr="00A50D44" w:rsidRDefault="00656BF8" w:rsidP="00656BF8">
      <w:pPr>
        <w:pStyle w:val="Akapitzlist"/>
        <w:ind w:left="567"/>
        <w:jc w:val="both"/>
        <w:rPr>
          <w:rFonts w:asciiTheme="minorHAnsi" w:hAnsiTheme="minorHAnsi" w:cstheme="minorHAnsi"/>
          <w:sz w:val="20"/>
          <w:szCs w:val="20"/>
        </w:rPr>
      </w:pPr>
      <w:r>
        <w:rPr>
          <w:rFonts w:asciiTheme="minorHAnsi" w:hAnsiTheme="minorHAnsi" w:cstheme="minorHAnsi"/>
          <w:b/>
          <w:sz w:val="20"/>
          <w:szCs w:val="20"/>
        </w:rPr>
        <w:t xml:space="preserve">  </w:t>
      </w:r>
      <w:r w:rsidRPr="0012586D">
        <w:rPr>
          <w:rFonts w:asciiTheme="minorHAnsi" w:hAnsiTheme="minorHAnsi" w:cstheme="minorHAnsi"/>
          <w:b/>
          <w:sz w:val="20"/>
          <w:szCs w:val="20"/>
        </w:rPr>
        <w:t>Odpowiedź:</w:t>
      </w:r>
      <w:r>
        <w:rPr>
          <w:rFonts w:asciiTheme="minorHAnsi" w:hAnsiTheme="minorHAnsi" w:cstheme="minorHAnsi"/>
          <w:b/>
          <w:sz w:val="20"/>
          <w:szCs w:val="20"/>
        </w:rPr>
        <w:t xml:space="preserve"> </w:t>
      </w:r>
      <w:r w:rsidRPr="00A50D44">
        <w:rPr>
          <w:rFonts w:asciiTheme="minorHAnsi" w:hAnsiTheme="minorHAnsi" w:cstheme="minorHAnsi"/>
          <w:sz w:val="20"/>
          <w:szCs w:val="20"/>
        </w:rPr>
        <w:t>Zamawiający dopuszcza</w:t>
      </w:r>
      <w:r w:rsidR="00A50D44">
        <w:rPr>
          <w:rFonts w:asciiTheme="minorHAnsi" w:hAnsiTheme="minorHAnsi" w:cstheme="minorHAnsi"/>
          <w:sz w:val="20"/>
          <w:szCs w:val="20"/>
        </w:rPr>
        <w:t>.</w:t>
      </w:r>
    </w:p>
    <w:p w:rsidR="00656BF8" w:rsidRPr="00656BF8" w:rsidRDefault="00656BF8" w:rsidP="00656BF8">
      <w:pPr>
        <w:pStyle w:val="Akapitzlist"/>
        <w:ind w:left="567"/>
        <w:jc w:val="both"/>
        <w:rPr>
          <w:rFonts w:asciiTheme="minorHAnsi" w:hAnsiTheme="minorHAnsi" w:cstheme="minorHAnsi"/>
          <w:b/>
          <w:sz w:val="20"/>
          <w:szCs w:val="20"/>
        </w:rPr>
      </w:pPr>
    </w:p>
    <w:p w:rsidR="00504239" w:rsidRPr="00504239" w:rsidRDefault="0050423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04239" w:rsidRPr="00D912CA" w:rsidRDefault="00504239" w:rsidP="00504239">
      <w:pPr>
        <w:pStyle w:val="Akapitzlist"/>
        <w:spacing w:after="160" w:line="256" w:lineRule="auto"/>
        <w:ind w:left="643"/>
        <w:rPr>
          <w:rFonts w:asciiTheme="minorHAnsi" w:hAnsiTheme="minorHAnsi" w:cstheme="minorHAnsi"/>
          <w:sz w:val="20"/>
          <w:szCs w:val="20"/>
        </w:rPr>
      </w:pPr>
      <w:r w:rsidRPr="00D912CA">
        <w:rPr>
          <w:rFonts w:asciiTheme="minorHAnsi" w:hAnsiTheme="minorHAnsi" w:cstheme="minorHAnsi"/>
          <w:b/>
          <w:sz w:val="20"/>
          <w:szCs w:val="20"/>
        </w:rPr>
        <w:t>Część 7, pozycja 40 –</w:t>
      </w:r>
      <w:r w:rsidRPr="00D912CA">
        <w:rPr>
          <w:rFonts w:asciiTheme="minorHAnsi" w:hAnsiTheme="minorHAnsi" w:cstheme="minorHAnsi"/>
          <w:sz w:val="20"/>
          <w:szCs w:val="20"/>
        </w:rPr>
        <w:t xml:space="preserve"> Czy Zamawiający dopuści zestaw do lewatywy jednorazowego użytku, zakończony zaobleniem z jednym bocznym otworem, spełniający pozostałe parametry?</w:t>
      </w:r>
    </w:p>
    <w:p w:rsidR="00504239" w:rsidRPr="00A50D44" w:rsidRDefault="00504239" w:rsidP="00504239">
      <w:pPr>
        <w:pStyle w:val="Akapitzlist"/>
        <w:spacing w:after="160" w:line="256" w:lineRule="auto"/>
        <w:ind w:left="643"/>
        <w:rPr>
          <w:rFonts w:asciiTheme="minorHAnsi" w:hAnsiTheme="minorHAnsi" w:cstheme="minorHAnsi"/>
          <w:sz w:val="20"/>
          <w:szCs w:val="20"/>
        </w:rPr>
      </w:pPr>
      <w:r w:rsidRPr="00D912CA">
        <w:rPr>
          <w:rFonts w:asciiTheme="minorHAnsi" w:hAnsiTheme="minorHAnsi" w:cstheme="minorHAnsi"/>
          <w:b/>
          <w:sz w:val="20"/>
          <w:szCs w:val="20"/>
        </w:rPr>
        <w:t>Odpowiedź:</w:t>
      </w:r>
      <w:r w:rsidR="00D912CA" w:rsidRPr="00D912CA">
        <w:rPr>
          <w:rFonts w:asciiTheme="minorHAnsi" w:hAnsiTheme="minorHAnsi" w:cstheme="minorHAnsi"/>
          <w:b/>
          <w:sz w:val="20"/>
          <w:szCs w:val="20"/>
        </w:rPr>
        <w:t xml:space="preserve"> </w:t>
      </w:r>
      <w:r w:rsidR="00D912CA" w:rsidRPr="00A50D44">
        <w:rPr>
          <w:rFonts w:asciiTheme="minorHAnsi" w:hAnsiTheme="minorHAnsi" w:cstheme="minorHAnsi"/>
          <w:sz w:val="20"/>
          <w:szCs w:val="20"/>
        </w:rPr>
        <w:t xml:space="preserve">Zamawiający </w:t>
      </w:r>
      <w:r w:rsidR="0010139F" w:rsidRPr="00A50D44">
        <w:rPr>
          <w:rFonts w:asciiTheme="minorHAnsi" w:hAnsiTheme="minorHAnsi" w:cstheme="minorHAnsi"/>
          <w:sz w:val="20"/>
          <w:szCs w:val="20"/>
        </w:rPr>
        <w:t>nie</w:t>
      </w:r>
      <w:r w:rsidR="00D912CA" w:rsidRPr="00A50D44">
        <w:rPr>
          <w:rFonts w:asciiTheme="minorHAnsi" w:hAnsiTheme="minorHAnsi" w:cstheme="minorHAnsi"/>
          <w:sz w:val="20"/>
          <w:szCs w:val="20"/>
        </w:rPr>
        <w:t xml:space="preserve"> dopuszcza.</w:t>
      </w:r>
      <w:r w:rsidR="0010139F" w:rsidRPr="00A50D44">
        <w:rPr>
          <w:rFonts w:asciiTheme="minorHAnsi" w:hAnsiTheme="minorHAnsi" w:cstheme="minorHAnsi"/>
          <w:sz w:val="20"/>
          <w:szCs w:val="20"/>
        </w:rPr>
        <w:t xml:space="preserve"> </w:t>
      </w:r>
    </w:p>
    <w:p w:rsidR="00E00299" w:rsidRDefault="00E00299" w:rsidP="00504239">
      <w:pPr>
        <w:pStyle w:val="Akapitzlist"/>
        <w:spacing w:after="160" w:line="256" w:lineRule="auto"/>
        <w:ind w:left="643"/>
        <w:rPr>
          <w:rFonts w:asciiTheme="minorHAnsi" w:hAnsiTheme="minorHAnsi" w:cstheme="minorHAnsi"/>
          <w:b/>
          <w:sz w:val="20"/>
          <w:szCs w:val="20"/>
        </w:rPr>
      </w:pPr>
    </w:p>
    <w:p w:rsidR="00E00299" w:rsidRPr="00504239" w:rsidRDefault="00E0029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3, pozycja 2</w:t>
      </w:r>
      <w:r w:rsidR="006145F9">
        <w:rPr>
          <w:rFonts w:asciiTheme="minorHAnsi" w:hAnsiTheme="minorHAnsi"/>
          <w:b/>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dopuści fartuch włókninowy w rozmiarach L, XL, XXL o gramaturze 30g/m2?</w:t>
      </w:r>
    </w:p>
    <w:p w:rsidR="00656BF8" w:rsidRPr="00A50D44" w:rsidRDefault="00656BF8"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A50D44">
        <w:rPr>
          <w:rFonts w:asciiTheme="minorHAnsi" w:hAnsiTheme="minorHAnsi" w:cstheme="minorHAnsi"/>
          <w:sz w:val="20"/>
          <w:szCs w:val="20"/>
        </w:rPr>
        <w:t>Zamawiający dopuszcza</w:t>
      </w:r>
      <w:r w:rsidR="00A50D44">
        <w:rPr>
          <w:rFonts w:asciiTheme="minorHAnsi" w:hAnsiTheme="minorHAnsi" w:cstheme="minorHAnsi"/>
          <w:sz w:val="20"/>
          <w:szCs w:val="20"/>
        </w:rPr>
        <w:t>.</w:t>
      </w:r>
    </w:p>
    <w:p w:rsidR="00656BF8" w:rsidRPr="00C66387" w:rsidRDefault="00656BF8" w:rsidP="00810349">
      <w:pPr>
        <w:ind w:left="709"/>
        <w:jc w:val="both"/>
        <w:rPr>
          <w:sz w:val="21"/>
          <w:szCs w:val="21"/>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3, pozycja 3</w:t>
      </w:r>
      <w:r w:rsidR="006145F9" w:rsidRPr="006145F9">
        <w:rPr>
          <w:rFonts w:asciiTheme="minorHAnsi" w:hAnsiTheme="minorHAnsi"/>
          <w:color w:val="FF0000"/>
          <w:sz w:val="20"/>
          <w:szCs w:val="20"/>
        </w:rPr>
        <w:t xml:space="preserve"> </w:t>
      </w:r>
    </w:p>
    <w:p w:rsidR="00532437"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dopuści majtki wykonane z włókniny polipropylenowej, w rozmiarze uniwersalnym (wymiary ok.60cm x 130cm)?</w:t>
      </w:r>
    </w:p>
    <w:p w:rsidR="00532437" w:rsidRPr="007B1796" w:rsidRDefault="00532437" w:rsidP="00810349">
      <w:pPr>
        <w:ind w:left="709"/>
        <w:jc w:val="both"/>
        <w:rPr>
          <w:rFonts w:asciiTheme="minorHAnsi" w:hAnsiTheme="minorHAnsi"/>
          <w:sz w:val="20"/>
          <w:szCs w:val="20"/>
        </w:rPr>
      </w:pPr>
      <w:r w:rsidRPr="000E0278">
        <w:rPr>
          <w:rFonts w:asciiTheme="minorHAnsi" w:hAnsiTheme="minorHAnsi" w:cstheme="minorHAnsi"/>
          <w:b/>
          <w:sz w:val="20"/>
          <w:szCs w:val="20"/>
        </w:rPr>
        <w:t>Odpowiedź</w:t>
      </w:r>
      <w:r w:rsidRPr="007B1796">
        <w:rPr>
          <w:rFonts w:asciiTheme="minorHAnsi" w:hAnsiTheme="minorHAnsi" w:cstheme="minorHAnsi"/>
          <w:sz w:val="20"/>
          <w:szCs w:val="20"/>
        </w:rPr>
        <w:t>: Zamawiający nie dopuszcza</w:t>
      </w:r>
      <w:r w:rsidR="007B1796">
        <w:rPr>
          <w:rFonts w:asciiTheme="minorHAnsi" w:hAnsiTheme="minorHAnsi" w:cstheme="minorHAnsi"/>
          <w:sz w:val="20"/>
          <w:szCs w:val="20"/>
        </w:rPr>
        <w:t>.</w:t>
      </w:r>
    </w:p>
    <w:p w:rsidR="00E00299" w:rsidRPr="007B1796" w:rsidRDefault="00E00299" w:rsidP="00810349">
      <w:pPr>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3, pozycja 8</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dopuści podkład celulozowy perforowany co 38cm?</w:t>
      </w:r>
    </w:p>
    <w:p w:rsidR="00532437" w:rsidRPr="007B1796" w:rsidRDefault="00532437"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7B1796">
        <w:rPr>
          <w:rFonts w:asciiTheme="minorHAnsi" w:hAnsiTheme="minorHAnsi" w:cstheme="minorHAnsi"/>
          <w:sz w:val="20"/>
          <w:szCs w:val="20"/>
        </w:rPr>
        <w:t>Zamawiający nie dopuszcza</w:t>
      </w:r>
      <w:r w:rsidR="007B1796">
        <w:rPr>
          <w:rFonts w:asciiTheme="minorHAnsi" w:hAnsiTheme="minorHAnsi" w:cstheme="minorHAnsi"/>
          <w:sz w:val="20"/>
          <w:szCs w:val="20"/>
        </w:rPr>
        <w:t>.</w:t>
      </w:r>
    </w:p>
    <w:p w:rsidR="00532437" w:rsidRPr="000E0278" w:rsidRDefault="00532437" w:rsidP="00E00299">
      <w:pPr>
        <w:jc w:val="both"/>
        <w:rPr>
          <w:rFonts w:asciiTheme="minorHAnsi" w:hAnsiTheme="minorHAnsi"/>
          <w:sz w:val="20"/>
          <w:szCs w:val="20"/>
        </w:rPr>
      </w:pPr>
    </w:p>
    <w:p w:rsidR="00E00299" w:rsidRPr="00504239" w:rsidRDefault="00E0029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3, pozycja 8</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dopuści podkład celulozowy perforowany co 37,5cm?</w:t>
      </w:r>
    </w:p>
    <w:p w:rsidR="00532437" w:rsidRPr="000E0278" w:rsidRDefault="00532437"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7B1796">
        <w:rPr>
          <w:rFonts w:asciiTheme="minorHAnsi" w:hAnsiTheme="minorHAnsi" w:cstheme="minorHAnsi"/>
          <w:sz w:val="20"/>
          <w:szCs w:val="20"/>
        </w:rPr>
        <w:t>Zamawiający nie dopuszcza</w:t>
      </w:r>
      <w:r w:rsidR="007B1796">
        <w:rPr>
          <w:rFonts w:asciiTheme="minorHAnsi" w:hAnsiTheme="minorHAnsi" w:cstheme="minorHAnsi"/>
          <w:sz w:val="20"/>
          <w:szCs w:val="20"/>
        </w:rPr>
        <w:t>.</w:t>
      </w:r>
    </w:p>
    <w:p w:rsidR="00532437" w:rsidRPr="000E0278" w:rsidRDefault="00532437" w:rsidP="00810349">
      <w:pPr>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3, pozycja 10</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miał na myśli koc ratunkowy wykonany z folii PET z powłoką aluminiową?</w:t>
      </w:r>
    </w:p>
    <w:p w:rsidR="00950638" w:rsidRPr="000E0278" w:rsidRDefault="00950638"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7B1796">
        <w:rPr>
          <w:rFonts w:asciiTheme="minorHAnsi" w:hAnsiTheme="minorHAnsi" w:cstheme="minorHAnsi"/>
          <w:sz w:val="20"/>
          <w:szCs w:val="20"/>
        </w:rPr>
        <w:t>tak</w:t>
      </w:r>
    </w:p>
    <w:p w:rsidR="00532437" w:rsidRPr="000E0278" w:rsidRDefault="00532437" w:rsidP="00810349">
      <w:pPr>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3, pozycja 11</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lastRenderedPageBreak/>
        <w:t>Czy Zamawiający dopuści osłonę o gramaturze 50g/m2 w rozmiarze 16 x 250cm bądź 14 x 250cm?</w:t>
      </w:r>
    </w:p>
    <w:p w:rsidR="00950638" w:rsidRPr="007B1796" w:rsidRDefault="00950638"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7B1796">
        <w:rPr>
          <w:rFonts w:asciiTheme="minorHAnsi" w:hAnsiTheme="minorHAnsi" w:cstheme="minorHAnsi"/>
          <w:sz w:val="20"/>
          <w:szCs w:val="20"/>
        </w:rPr>
        <w:t>Zamawiający dopuszcza</w:t>
      </w:r>
      <w:r w:rsidR="007B1796">
        <w:rPr>
          <w:rFonts w:asciiTheme="minorHAnsi" w:hAnsiTheme="minorHAnsi" w:cstheme="minorHAnsi"/>
          <w:sz w:val="20"/>
          <w:szCs w:val="20"/>
        </w:rPr>
        <w:t>.</w:t>
      </w:r>
    </w:p>
    <w:p w:rsidR="00950638" w:rsidRPr="000E0278" w:rsidRDefault="00950638" w:rsidP="00810349">
      <w:pPr>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810349" w:rsidRDefault="008237E0" w:rsidP="00810349">
      <w:pPr>
        <w:ind w:left="709"/>
        <w:jc w:val="both"/>
        <w:rPr>
          <w:rFonts w:asciiTheme="minorHAnsi" w:hAnsiTheme="minorHAnsi"/>
          <w:b/>
          <w:sz w:val="20"/>
          <w:szCs w:val="20"/>
        </w:rPr>
      </w:pPr>
      <w:r w:rsidRPr="00810349">
        <w:rPr>
          <w:rFonts w:asciiTheme="minorHAnsi" w:hAnsiTheme="minorHAnsi"/>
          <w:b/>
          <w:sz w:val="20"/>
          <w:szCs w:val="20"/>
        </w:rPr>
        <w:t>Część 3, pozycja 19</w:t>
      </w:r>
    </w:p>
    <w:p w:rsidR="008237E0" w:rsidRDefault="008237E0" w:rsidP="00810349">
      <w:pPr>
        <w:ind w:left="709"/>
        <w:rPr>
          <w:rFonts w:asciiTheme="minorHAnsi" w:hAnsiTheme="minorHAnsi"/>
          <w:sz w:val="20"/>
          <w:szCs w:val="20"/>
        </w:rPr>
      </w:pPr>
      <w:r w:rsidRPr="00810349">
        <w:rPr>
          <w:rFonts w:asciiTheme="minorHAnsi" w:hAnsiTheme="minorHAnsi"/>
          <w:sz w:val="20"/>
          <w:szCs w:val="20"/>
        </w:rPr>
        <w:t>Czy Zamawiający ma na myśli przylepiec włókninowy z opatrunkiem do cięcia na dowolny rozmiar?</w:t>
      </w:r>
    </w:p>
    <w:p w:rsidR="006145F9" w:rsidRDefault="006145F9" w:rsidP="00810349">
      <w:pPr>
        <w:ind w:left="709"/>
        <w:rPr>
          <w:rFonts w:asciiTheme="minorHAnsi" w:hAnsiTheme="minorHAnsi"/>
          <w:sz w:val="20"/>
          <w:szCs w:val="20"/>
        </w:rPr>
      </w:pPr>
      <w:r>
        <w:rPr>
          <w:rFonts w:asciiTheme="minorHAnsi" w:hAnsiTheme="minorHAnsi"/>
          <w:sz w:val="20"/>
          <w:szCs w:val="20"/>
        </w:rPr>
        <w:t>Odpowiedź: Brak w postępowaniu części 3 pozycja 19.</w:t>
      </w:r>
    </w:p>
    <w:p w:rsidR="006145F9" w:rsidRPr="000E0278" w:rsidRDefault="006145F9" w:rsidP="00E00299">
      <w:pPr>
        <w:rPr>
          <w:rFonts w:asciiTheme="minorHAnsi" w:hAnsiTheme="minorHAnsi"/>
          <w:sz w:val="20"/>
          <w:szCs w:val="20"/>
        </w:rPr>
      </w:pPr>
      <w:r>
        <w:rPr>
          <w:rFonts w:asciiTheme="minorHAnsi" w:hAnsiTheme="minorHAnsi"/>
          <w:sz w:val="20"/>
          <w:szCs w:val="20"/>
        </w:rPr>
        <w:t xml:space="preserve"> </w:t>
      </w:r>
    </w:p>
    <w:p w:rsidR="00E00299" w:rsidRPr="00504239" w:rsidRDefault="00E0029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b/>
          <w:sz w:val="20"/>
          <w:szCs w:val="20"/>
        </w:rPr>
        <w:t>Część 4, pozycje 2 - 3</w:t>
      </w:r>
      <w:r w:rsidR="006145F9" w:rsidRPr="006145F9">
        <w:rPr>
          <w:rFonts w:asciiTheme="minorHAnsi" w:hAnsiTheme="minorHAnsi"/>
          <w:color w:val="FF0000"/>
          <w:sz w:val="20"/>
          <w:szCs w:val="20"/>
        </w:rPr>
        <w:t xml:space="preserve"> </w:t>
      </w:r>
      <w:r w:rsidR="006145F9">
        <w:rPr>
          <w:rFonts w:asciiTheme="minorHAnsi" w:hAnsiTheme="minorHAnsi"/>
          <w:color w:val="FF0000"/>
          <w:sz w:val="20"/>
          <w:szCs w:val="20"/>
        </w:rPr>
        <w:t xml:space="preserve"> </w:t>
      </w:r>
    </w:p>
    <w:p w:rsidR="008237E0" w:rsidRPr="000E0278" w:rsidRDefault="008237E0" w:rsidP="00810349">
      <w:pPr>
        <w:keepLines/>
        <w:autoSpaceDE w:val="0"/>
        <w:autoSpaceDN w:val="0"/>
        <w:adjustRightInd w:val="0"/>
        <w:ind w:left="709"/>
        <w:jc w:val="both"/>
        <w:rPr>
          <w:rFonts w:asciiTheme="minorHAnsi" w:hAnsiTheme="minorHAnsi"/>
          <w:sz w:val="20"/>
          <w:szCs w:val="20"/>
        </w:rPr>
      </w:pPr>
      <w:r w:rsidRPr="000E0278">
        <w:rPr>
          <w:rFonts w:asciiTheme="minorHAnsi" w:hAnsiTheme="minorHAnsi"/>
          <w:sz w:val="20"/>
          <w:szCs w:val="20"/>
        </w:rPr>
        <w:t xml:space="preserve">Czy Zamawiający dopuści cewnik do odsysania </w:t>
      </w:r>
      <w:proofErr w:type="spellStart"/>
      <w:r w:rsidRPr="000E0278">
        <w:rPr>
          <w:rFonts w:asciiTheme="minorHAnsi" w:hAnsiTheme="minorHAnsi"/>
          <w:sz w:val="20"/>
          <w:szCs w:val="20"/>
        </w:rPr>
        <w:t>g.d.o</w:t>
      </w:r>
      <w:proofErr w:type="spellEnd"/>
      <w:r w:rsidRPr="000E0278">
        <w:rPr>
          <w:rFonts w:asciiTheme="minorHAnsi" w:hAnsiTheme="minorHAnsi"/>
          <w:sz w:val="20"/>
          <w:szCs w:val="20"/>
        </w:rPr>
        <w:t xml:space="preserve">. z otworem centralnym i dwoma otworami bocznymi naprzeciwległymi, wykonany z PCV jakości medycznej bez </w:t>
      </w:r>
      <w:proofErr w:type="spellStart"/>
      <w:r w:rsidRPr="000E0278">
        <w:rPr>
          <w:rFonts w:asciiTheme="minorHAnsi" w:hAnsiTheme="minorHAnsi"/>
          <w:sz w:val="20"/>
          <w:szCs w:val="20"/>
        </w:rPr>
        <w:t>ftalanów</w:t>
      </w:r>
      <w:proofErr w:type="spellEnd"/>
      <w:r w:rsidRPr="000E0278">
        <w:rPr>
          <w:rFonts w:asciiTheme="minorHAnsi" w:hAnsiTheme="minorHAnsi"/>
          <w:sz w:val="20"/>
          <w:szCs w:val="20"/>
        </w:rPr>
        <w:t>, końcówka cewnika żeńska (bez kontroli odsysania), dostępny w rozmiarach CH 6 – CH 24 / 600mm?</w:t>
      </w:r>
    </w:p>
    <w:p w:rsidR="008237E0" w:rsidRPr="000E0278" w:rsidRDefault="008237E0" w:rsidP="00810349">
      <w:pPr>
        <w:keepLines/>
        <w:autoSpaceDE w:val="0"/>
        <w:autoSpaceDN w:val="0"/>
        <w:adjustRightInd w:val="0"/>
        <w:ind w:left="709"/>
        <w:jc w:val="both"/>
        <w:rPr>
          <w:rFonts w:asciiTheme="minorHAnsi" w:hAnsiTheme="minorHAnsi"/>
          <w:sz w:val="20"/>
          <w:szCs w:val="20"/>
        </w:rPr>
      </w:pPr>
      <w:r w:rsidRPr="000E0278">
        <w:rPr>
          <w:rFonts w:asciiTheme="minorHAnsi" w:hAnsiTheme="minorHAnsi"/>
          <w:sz w:val="20"/>
          <w:szCs w:val="20"/>
        </w:rPr>
        <w:t>W przypadku negatywnej odpowiedzi, prosimy o wydzielenie tych pozycji do osobnego pakietu.</w:t>
      </w:r>
    </w:p>
    <w:p w:rsidR="00950638" w:rsidRPr="00035824" w:rsidRDefault="00950638"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035824">
        <w:rPr>
          <w:rFonts w:asciiTheme="minorHAnsi" w:hAnsiTheme="minorHAnsi" w:cstheme="minorHAnsi"/>
          <w:sz w:val="20"/>
          <w:szCs w:val="20"/>
        </w:rPr>
        <w:t>Zamawiający nie dopuszcza,  nie wydziela.</w:t>
      </w:r>
    </w:p>
    <w:p w:rsidR="008237E0" w:rsidRDefault="008237E0" w:rsidP="00810349">
      <w:pPr>
        <w:keepLines/>
        <w:autoSpaceDE w:val="0"/>
        <w:autoSpaceDN w:val="0"/>
        <w:adjustRightInd w:val="0"/>
        <w:ind w:left="709"/>
        <w:jc w:val="both"/>
        <w:rPr>
          <w:b/>
          <w:sz w:val="21"/>
          <w:szCs w:val="21"/>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keepLines/>
        <w:autoSpaceDE w:val="0"/>
        <w:autoSpaceDN w:val="0"/>
        <w:adjustRightInd w:val="0"/>
        <w:ind w:left="709"/>
        <w:jc w:val="both"/>
        <w:rPr>
          <w:rFonts w:asciiTheme="minorHAnsi" w:hAnsiTheme="minorHAnsi"/>
          <w:b/>
          <w:sz w:val="20"/>
          <w:szCs w:val="20"/>
        </w:rPr>
      </w:pPr>
      <w:r w:rsidRPr="000E0278">
        <w:rPr>
          <w:rFonts w:asciiTheme="minorHAnsi" w:hAnsiTheme="minorHAnsi"/>
          <w:b/>
          <w:sz w:val="20"/>
          <w:szCs w:val="20"/>
        </w:rPr>
        <w:t>Część 4, pozycja 4</w:t>
      </w:r>
      <w:r w:rsidR="006145F9" w:rsidRPr="006145F9">
        <w:rPr>
          <w:rFonts w:asciiTheme="minorHAnsi" w:hAnsiTheme="minorHAnsi"/>
          <w:color w:val="FF0000"/>
          <w:sz w:val="20"/>
          <w:szCs w:val="20"/>
        </w:rPr>
        <w:t xml:space="preserve"> </w:t>
      </w:r>
    </w:p>
    <w:p w:rsidR="008237E0" w:rsidRPr="000E0278" w:rsidRDefault="008237E0" w:rsidP="00810349">
      <w:pPr>
        <w:keepLines/>
        <w:autoSpaceDE w:val="0"/>
        <w:autoSpaceDN w:val="0"/>
        <w:adjustRightInd w:val="0"/>
        <w:ind w:left="709"/>
        <w:jc w:val="both"/>
        <w:rPr>
          <w:rFonts w:asciiTheme="minorHAnsi" w:hAnsiTheme="minorHAnsi"/>
          <w:sz w:val="20"/>
          <w:szCs w:val="20"/>
        </w:rPr>
      </w:pPr>
      <w:r w:rsidRPr="000E0278">
        <w:rPr>
          <w:rFonts w:asciiTheme="minorHAnsi" w:hAnsiTheme="minorHAnsi"/>
          <w:sz w:val="20"/>
          <w:szCs w:val="20"/>
        </w:rPr>
        <w:t xml:space="preserve">Czy Zamawiający dopuści wąsy tlenowe zawierające </w:t>
      </w:r>
      <w:proofErr w:type="spellStart"/>
      <w:r w:rsidRPr="000E0278">
        <w:rPr>
          <w:rFonts w:asciiTheme="minorHAnsi" w:hAnsiTheme="minorHAnsi"/>
          <w:sz w:val="20"/>
          <w:szCs w:val="20"/>
        </w:rPr>
        <w:t>ftalany</w:t>
      </w:r>
      <w:proofErr w:type="spellEnd"/>
      <w:r w:rsidRPr="000E0278">
        <w:rPr>
          <w:rFonts w:asciiTheme="minorHAnsi" w:hAnsiTheme="minorHAnsi"/>
          <w:sz w:val="20"/>
          <w:szCs w:val="20"/>
        </w:rPr>
        <w:t xml:space="preserve">? </w:t>
      </w:r>
    </w:p>
    <w:p w:rsidR="00950638" w:rsidRPr="000E0278" w:rsidRDefault="00950638"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035824">
        <w:rPr>
          <w:rFonts w:asciiTheme="minorHAnsi" w:hAnsiTheme="minorHAnsi" w:cstheme="minorHAnsi"/>
          <w:sz w:val="20"/>
          <w:szCs w:val="20"/>
        </w:rPr>
        <w:t>Zamawiający nie dopuszcza</w:t>
      </w:r>
      <w:r w:rsidR="00035824">
        <w:rPr>
          <w:rFonts w:asciiTheme="minorHAnsi" w:hAnsiTheme="minorHAnsi" w:cstheme="minorHAnsi"/>
          <w:sz w:val="20"/>
          <w:szCs w:val="20"/>
        </w:rPr>
        <w:t>.</w:t>
      </w:r>
    </w:p>
    <w:p w:rsidR="00950638" w:rsidRPr="000E0278" w:rsidRDefault="00950638" w:rsidP="00810349">
      <w:pPr>
        <w:keepLines/>
        <w:autoSpaceDE w:val="0"/>
        <w:autoSpaceDN w:val="0"/>
        <w:adjustRightInd w:val="0"/>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keepLines/>
        <w:autoSpaceDE w:val="0"/>
        <w:autoSpaceDN w:val="0"/>
        <w:adjustRightInd w:val="0"/>
        <w:ind w:left="709"/>
        <w:jc w:val="both"/>
        <w:rPr>
          <w:rFonts w:asciiTheme="minorHAnsi" w:hAnsiTheme="minorHAnsi"/>
          <w:b/>
          <w:sz w:val="20"/>
          <w:szCs w:val="20"/>
        </w:rPr>
      </w:pPr>
      <w:r w:rsidRPr="000E0278">
        <w:rPr>
          <w:rFonts w:asciiTheme="minorHAnsi" w:hAnsiTheme="minorHAnsi"/>
          <w:b/>
          <w:sz w:val="20"/>
          <w:szCs w:val="20"/>
        </w:rPr>
        <w:t>Część 7, pozycja 19</w:t>
      </w:r>
      <w:r w:rsidR="006145F9" w:rsidRPr="006145F9">
        <w:rPr>
          <w:rFonts w:asciiTheme="minorHAnsi" w:hAnsiTheme="minorHAnsi"/>
          <w:color w:val="FF0000"/>
          <w:sz w:val="20"/>
          <w:szCs w:val="20"/>
        </w:rPr>
        <w:t xml:space="preserve"> </w:t>
      </w:r>
    </w:p>
    <w:p w:rsidR="008237E0" w:rsidRPr="000E0278" w:rsidRDefault="008237E0" w:rsidP="00810349">
      <w:pPr>
        <w:keepLines/>
        <w:autoSpaceDE w:val="0"/>
        <w:autoSpaceDN w:val="0"/>
        <w:adjustRightInd w:val="0"/>
        <w:ind w:left="709"/>
        <w:jc w:val="both"/>
        <w:rPr>
          <w:rFonts w:asciiTheme="minorHAnsi" w:hAnsiTheme="minorHAnsi"/>
          <w:sz w:val="20"/>
          <w:szCs w:val="20"/>
        </w:rPr>
      </w:pPr>
      <w:r w:rsidRPr="000E0278">
        <w:rPr>
          <w:rFonts w:asciiTheme="minorHAnsi" w:hAnsiTheme="minorHAnsi"/>
          <w:sz w:val="20"/>
          <w:szCs w:val="20"/>
        </w:rPr>
        <w:t>Czy Zamawiający dopuści termometr z możliwością dezynfekcji, bez możliwości sterylizacji?</w:t>
      </w:r>
    </w:p>
    <w:p w:rsidR="00102A80" w:rsidRPr="000E0278" w:rsidRDefault="00102A80"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035824">
        <w:rPr>
          <w:rFonts w:asciiTheme="minorHAnsi" w:hAnsiTheme="minorHAnsi" w:cstheme="minorHAnsi"/>
          <w:sz w:val="20"/>
          <w:szCs w:val="20"/>
        </w:rPr>
        <w:t>Zamawiający nie dopuszcza</w:t>
      </w:r>
      <w:r w:rsidR="00035824">
        <w:rPr>
          <w:rFonts w:asciiTheme="minorHAnsi" w:hAnsiTheme="minorHAnsi" w:cstheme="minorHAnsi"/>
          <w:sz w:val="20"/>
          <w:szCs w:val="20"/>
        </w:rPr>
        <w:t>.</w:t>
      </w:r>
    </w:p>
    <w:p w:rsidR="00102A80" w:rsidRPr="000E0278" w:rsidRDefault="00102A80" w:rsidP="00810349">
      <w:pPr>
        <w:keepLines/>
        <w:autoSpaceDE w:val="0"/>
        <w:autoSpaceDN w:val="0"/>
        <w:adjustRightInd w:val="0"/>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keepLines/>
        <w:autoSpaceDE w:val="0"/>
        <w:autoSpaceDN w:val="0"/>
        <w:adjustRightInd w:val="0"/>
        <w:ind w:left="709"/>
        <w:jc w:val="both"/>
        <w:rPr>
          <w:rFonts w:asciiTheme="minorHAnsi" w:hAnsiTheme="minorHAnsi"/>
          <w:b/>
          <w:sz w:val="20"/>
          <w:szCs w:val="20"/>
        </w:rPr>
      </w:pPr>
      <w:r w:rsidRPr="000E0278">
        <w:rPr>
          <w:rFonts w:asciiTheme="minorHAnsi" w:hAnsiTheme="minorHAnsi"/>
          <w:b/>
          <w:sz w:val="20"/>
          <w:szCs w:val="20"/>
        </w:rPr>
        <w:t>Część 7, pozycja 20</w:t>
      </w:r>
      <w:r w:rsidR="006145F9" w:rsidRPr="006145F9">
        <w:rPr>
          <w:rFonts w:asciiTheme="minorHAnsi" w:hAnsiTheme="minorHAnsi"/>
          <w:color w:val="FF0000"/>
          <w:sz w:val="20"/>
          <w:szCs w:val="20"/>
        </w:rPr>
        <w:t xml:space="preserve"> </w:t>
      </w:r>
    </w:p>
    <w:p w:rsidR="008237E0" w:rsidRPr="000E0278" w:rsidRDefault="008237E0" w:rsidP="00810349">
      <w:pPr>
        <w:keepLines/>
        <w:autoSpaceDE w:val="0"/>
        <w:autoSpaceDN w:val="0"/>
        <w:adjustRightInd w:val="0"/>
        <w:ind w:left="709"/>
        <w:jc w:val="both"/>
        <w:rPr>
          <w:rFonts w:asciiTheme="minorHAnsi" w:hAnsiTheme="minorHAnsi"/>
          <w:sz w:val="20"/>
          <w:szCs w:val="20"/>
        </w:rPr>
      </w:pPr>
      <w:r w:rsidRPr="000E0278">
        <w:rPr>
          <w:rFonts w:asciiTheme="minorHAnsi" w:hAnsiTheme="minorHAnsi"/>
          <w:sz w:val="20"/>
          <w:szCs w:val="20"/>
        </w:rPr>
        <w:t>Czy Zamawiający dopuści osłonki czyste mikrobiologicznie?</w:t>
      </w:r>
    </w:p>
    <w:p w:rsidR="00102A80" w:rsidRPr="000E0278" w:rsidRDefault="00102A80"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035824">
        <w:rPr>
          <w:rFonts w:asciiTheme="minorHAnsi" w:hAnsiTheme="minorHAnsi" w:cstheme="minorHAnsi"/>
          <w:sz w:val="20"/>
          <w:szCs w:val="20"/>
        </w:rPr>
        <w:t>Zamawiający dopuszcza</w:t>
      </w:r>
      <w:r w:rsidR="00035824">
        <w:rPr>
          <w:rFonts w:asciiTheme="minorHAnsi" w:hAnsiTheme="minorHAnsi" w:cstheme="minorHAnsi"/>
          <w:sz w:val="20"/>
          <w:szCs w:val="20"/>
        </w:rPr>
        <w:t>.</w:t>
      </w:r>
    </w:p>
    <w:p w:rsidR="00102A80" w:rsidRPr="00C66387" w:rsidRDefault="00102A80" w:rsidP="00810349">
      <w:pPr>
        <w:keepLines/>
        <w:autoSpaceDE w:val="0"/>
        <w:autoSpaceDN w:val="0"/>
        <w:adjustRightInd w:val="0"/>
        <w:ind w:left="709"/>
        <w:jc w:val="both"/>
        <w:rPr>
          <w:sz w:val="21"/>
          <w:szCs w:val="21"/>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keepLines/>
        <w:autoSpaceDE w:val="0"/>
        <w:autoSpaceDN w:val="0"/>
        <w:adjustRightInd w:val="0"/>
        <w:ind w:left="709"/>
        <w:jc w:val="both"/>
        <w:rPr>
          <w:rFonts w:asciiTheme="minorHAnsi" w:hAnsiTheme="minorHAnsi"/>
          <w:b/>
          <w:sz w:val="20"/>
          <w:szCs w:val="20"/>
        </w:rPr>
      </w:pPr>
      <w:r w:rsidRPr="000E0278">
        <w:rPr>
          <w:rFonts w:asciiTheme="minorHAnsi" w:hAnsiTheme="minorHAnsi"/>
          <w:b/>
          <w:sz w:val="20"/>
          <w:szCs w:val="20"/>
        </w:rPr>
        <w:t>Część 7, pozycja 22</w:t>
      </w:r>
    </w:p>
    <w:p w:rsidR="008237E0" w:rsidRPr="000E0278" w:rsidRDefault="008237E0" w:rsidP="00810349">
      <w:pPr>
        <w:keepLines/>
        <w:autoSpaceDE w:val="0"/>
        <w:autoSpaceDN w:val="0"/>
        <w:adjustRightInd w:val="0"/>
        <w:ind w:left="709"/>
        <w:jc w:val="both"/>
        <w:rPr>
          <w:rFonts w:asciiTheme="minorHAnsi" w:hAnsiTheme="minorHAnsi"/>
          <w:sz w:val="20"/>
          <w:szCs w:val="20"/>
        </w:rPr>
      </w:pPr>
      <w:r w:rsidRPr="000E0278">
        <w:rPr>
          <w:rFonts w:asciiTheme="minorHAnsi" w:hAnsiTheme="minorHAnsi"/>
          <w:sz w:val="20"/>
          <w:szCs w:val="20"/>
        </w:rPr>
        <w:t>Czy Zamawiający dopuści zaciskacz sterylny?</w:t>
      </w:r>
    </w:p>
    <w:p w:rsidR="00102A80" w:rsidRPr="00F557C8" w:rsidRDefault="00102A80"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F557C8">
        <w:rPr>
          <w:rFonts w:asciiTheme="minorHAnsi" w:hAnsiTheme="minorHAnsi" w:cstheme="minorHAnsi"/>
          <w:sz w:val="20"/>
          <w:szCs w:val="20"/>
        </w:rPr>
        <w:t>Zamawiający dopuszcza</w:t>
      </w:r>
      <w:r w:rsidR="00F557C8">
        <w:rPr>
          <w:rFonts w:asciiTheme="minorHAnsi" w:hAnsiTheme="minorHAnsi" w:cstheme="minorHAnsi"/>
          <w:sz w:val="20"/>
          <w:szCs w:val="20"/>
        </w:rPr>
        <w:t>.</w:t>
      </w:r>
    </w:p>
    <w:p w:rsidR="00102A80" w:rsidRPr="000E0278" w:rsidRDefault="00102A80" w:rsidP="00810349">
      <w:pPr>
        <w:keepLines/>
        <w:autoSpaceDE w:val="0"/>
        <w:autoSpaceDN w:val="0"/>
        <w:adjustRightInd w:val="0"/>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keepLines/>
        <w:autoSpaceDE w:val="0"/>
        <w:autoSpaceDN w:val="0"/>
        <w:adjustRightInd w:val="0"/>
        <w:ind w:left="709"/>
        <w:jc w:val="both"/>
        <w:rPr>
          <w:rFonts w:asciiTheme="minorHAnsi" w:hAnsiTheme="minorHAnsi"/>
          <w:b/>
          <w:sz w:val="20"/>
          <w:szCs w:val="20"/>
        </w:rPr>
      </w:pPr>
      <w:r w:rsidRPr="000E0278">
        <w:rPr>
          <w:rFonts w:asciiTheme="minorHAnsi" w:hAnsiTheme="minorHAnsi"/>
          <w:b/>
          <w:sz w:val="20"/>
          <w:szCs w:val="20"/>
        </w:rPr>
        <w:t>Część 7, pozycja 23</w:t>
      </w:r>
      <w:r w:rsidR="006145F9" w:rsidRPr="006145F9">
        <w:rPr>
          <w:rFonts w:asciiTheme="minorHAnsi" w:hAnsiTheme="minorHAnsi"/>
          <w:color w:val="FF0000"/>
          <w:sz w:val="20"/>
          <w:szCs w:val="20"/>
        </w:rPr>
        <w:t xml:space="preserve"> </w:t>
      </w:r>
    </w:p>
    <w:p w:rsidR="008237E0" w:rsidRPr="000E0278" w:rsidRDefault="008237E0" w:rsidP="00810349">
      <w:pPr>
        <w:keepLines/>
        <w:autoSpaceDE w:val="0"/>
        <w:autoSpaceDN w:val="0"/>
        <w:adjustRightInd w:val="0"/>
        <w:ind w:left="709"/>
        <w:jc w:val="both"/>
        <w:rPr>
          <w:rFonts w:asciiTheme="minorHAnsi" w:hAnsiTheme="minorHAnsi"/>
          <w:sz w:val="20"/>
          <w:szCs w:val="20"/>
        </w:rPr>
      </w:pPr>
      <w:r w:rsidRPr="000E0278">
        <w:rPr>
          <w:rFonts w:asciiTheme="minorHAnsi" w:hAnsiTheme="minorHAnsi"/>
          <w:sz w:val="20"/>
          <w:szCs w:val="20"/>
        </w:rPr>
        <w:t>Czy Zamawiający dopuści opaski identyfikacyjne o długości ok. 15cm?</w:t>
      </w:r>
    </w:p>
    <w:p w:rsidR="00102A80" w:rsidRPr="000E0278" w:rsidRDefault="00102A80"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F557C8">
        <w:rPr>
          <w:rFonts w:asciiTheme="minorHAnsi" w:hAnsiTheme="minorHAnsi" w:cstheme="minorHAnsi"/>
          <w:sz w:val="20"/>
          <w:szCs w:val="20"/>
        </w:rPr>
        <w:t>Zamawiający dopuszcza</w:t>
      </w:r>
      <w:r w:rsidR="00F557C8">
        <w:rPr>
          <w:rFonts w:asciiTheme="minorHAnsi" w:hAnsiTheme="minorHAnsi" w:cstheme="minorHAnsi"/>
          <w:sz w:val="20"/>
          <w:szCs w:val="20"/>
        </w:rPr>
        <w:t>.</w:t>
      </w:r>
    </w:p>
    <w:p w:rsidR="00102A80" w:rsidRPr="00C66387" w:rsidRDefault="00102A80" w:rsidP="00810349">
      <w:pPr>
        <w:keepLines/>
        <w:autoSpaceDE w:val="0"/>
        <w:autoSpaceDN w:val="0"/>
        <w:adjustRightInd w:val="0"/>
        <w:ind w:left="709"/>
        <w:jc w:val="both"/>
        <w:rPr>
          <w:b/>
          <w:i/>
          <w:sz w:val="21"/>
          <w:szCs w:val="21"/>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7, pozycja 25</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dopuści nieprzezroczyste opaski identyfikacyjne o długości ok. 25cm?</w:t>
      </w:r>
    </w:p>
    <w:p w:rsidR="00102A80" w:rsidRPr="000E0278" w:rsidRDefault="00102A80"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F557C8">
        <w:rPr>
          <w:rFonts w:asciiTheme="minorHAnsi" w:hAnsiTheme="minorHAnsi" w:cstheme="minorHAnsi"/>
          <w:sz w:val="20"/>
          <w:szCs w:val="20"/>
        </w:rPr>
        <w:t>Zamawiający dopuszcza</w:t>
      </w:r>
      <w:r w:rsidR="00F557C8">
        <w:rPr>
          <w:rFonts w:asciiTheme="minorHAnsi" w:hAnsiTheme="minorHAnsi" w:cstheme="minorHAnsi"/>
          <w:sz w:val="20"/>
          <w:szCs w:val="20"/>
        </w:rPr>
        <w:t>.</w:t>
      </w:r>
    </w:p>
    <w:p w:rsidR="00102A80" w:rsidRPr="000E0278" w:rsidRDefault="00102A80" w:rsidP="00810349">
      <w:pPr>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7, pozycja 29</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wyrazi zgodę na jednorazową myjkę do mycia ciała nasączona obustronnie środkami myjącymi, nie w formie rękawicy?</w:t>
      </w:r>
    </w:p>
    <w:p w:rsidR="00102A80" w:rsidRPr="00F557C8" w:rsidRDefault="00102A80"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F557C8">
        <w:rPr>
          <w:rFonts w:asciiTheme="minorHAnsi" w:hAnsiTheme="minorHAnsi" w:cstheme="minorHAnsi"/>
          <w:sz w:val="20"/>
          <w:szCs w:val="20"/>
        </w:rPr>
        <w:t>Zamawiający dopuszcza</w:t>
      </w:r>
      <w:r w:rsidR="00F557C8">
        <w:rPr>
          <w:rFonts w:asciiTheme="minorHAnsi" w:hAnsiTheme="minorHAnsi" w:cstheme="minorHAnsi"/>
          <w:sz w:val="20"/>
          <w:szCs w:val="20"/>
        </w:rPr>
        <w:t>.</w:t>
      </w:r>
    </w:p>
    <w:p w:rsidR="00102A80" w:rsidRPr="000E0278" w:rsidRDefault="00102A80" w:rsidP="00810349">
      <w:pPr>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7, pozycja 29</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 xml:space="preserve">Czy Zamawiający wyrazi zgodę na dwuwarstwową, jednorazową myjka do mycia ciała w formie półokrągłej rękawicy., nasączona jednostronnie środkami myjącymi o </w:t>
      </w:r>
      <w:proofErr w:type="spellStart"/>
      <w:r w:rsidRPr="000E0278">
        <w:rPr>
          <w:rFonts w:asciiTheme="minorHAnsi" w:hAnsiTheme="minorHAnsi"/>
          <w:sz w:val="20"/>
          <w:szCs w:val="20"/>
        </w:rPr>
        <w:t>nautralnym</w:t>
      </w:r>
      <w:proofErr w:type="spellEnd"/>
      <w:r w:rsidRPr="000E0278">
        <w:rPr>
          <w:rFonts w:asciiTheme="minorHAnsi" w:hAnsiTheme="minorHAnsi"/>
          <w:sz w:val="20"/>
          <w:szCs w:val="20"/>
        </w:rPr>
        <w:t xml:space="preserve"> PH 5,5?</w:t>
      </w:r>
    </w:p>
    <w:p w:rsidR="00510E77" w:rsidRPr="000E0278" w:rsidRDefault="00510E77"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F557C8">
        <w:rPr>
          <w:rFonts w:asciiTheme="minorHAnsi" w:hAnsiTheme="minorHAnsi" w:cstheme="minorHAnsi"/>
          <w:sz w:val="20"/>
          <w:szCs w:val="20"/>
        </w:rPr>
        <w:t>Zamawiający dopuszcza</w:t>
      </w:r>
      <w:r w:rsidR="00F557C8">
        <w:rPr>
          <w:rFonts w:asciiTheme="minorHAnsi" w:hAnsiTheme="minorHAnsi" w:cstheme="minorHAnsi"/>
          <w:sz w:val="20"/>
          <w:szCs w:val="20"/>
        </w:rPr>
        <w:t>.</w:t>
      </w:r>
    </w:p>
    <w:p w:rsidR="00510E77" w:rsidRDefault="00510E77" w:rsidP="00810349">
      <w:pPr>
        <w:ind w:left="709"/>
        <w:jc w:val="both"/>
        <w:rPr>
          <w:rFonts w:asciiTheme="minorHAnsi" w:hAnsiTheme="minorHAnsi"/>
          <w:sz w:val="20"/>
          <w:szCs w:val="20"/>
        </w:rPr>
      </w:pPr>
    </w:p>
    <w:p w:rsidR="00DF0CB3" w:rsidRPr="000E0278" w:rsidRDefault="00DF0CB3" w:rsidP="00810349">
      <w:pPr>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7, pozycja 30</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dopuści szkiełka w rozmiarze 76 x 25 x 1mm?</w:t>
      </w:r>
    </w:p>
    <w:p w:rsidR="00510E77" w:rsidRPr="000E0278" w:rsidRDefault="00510E77"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F7461C">
        <w:rPr>
          <w:rFonts w:asciiTheme="minorHAnsi" w:hAnsiTheme="minorHAnsi" w:cstheme="minorHAnsi"/>
          <w:sz w:val="20"/>
          <w:szCs w:val="20"/>
        </w:rPr>
        <w:t>Zamawiający dopuszcza</w:t>
      </w:r>
      <w:r w:rsidR="00F7461C">
        <w:rPr>
          <w:rFonts w:asciiTheme="minorHAnsi" w:hAnsiTheme="minorHAnsi" w:cstheme="minorHAnsi"/>
          <w:sz w:val="20"/>
          <w:szCs w:val="20"/>
        </w:rPr>
        <w:t>.</w:t>
      </w:r>
    </w:p>
    <w:p w:rsidR="00510E77" w:rsidRPr="00C66387" w:rsidRDefault="00510E77" w:rsidP="00810349">
      <w:pPr>
        <w:ind w:left="709"/>
        <w:jc w:val="both"/>
        <w:rPr>
          <w:sz w:val="21"/>
          <w:szCs w:val="21"/>
        </w:rPr>
      </w:pPr>
    </w:p>
    <w:p w:rsidR="00510E77" w:rsidRPr="00C66387" w:rsidRDefault="00510E77" w:rsidP="00810349">
      <w:pPr>
        <w:ind w:left="709"/>
        <w:jc w:val="both"/>
        <w:rPr>
          <w:sz w:val="21"/>
          <w:szCs w:val="21"/>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9, pozycja 3</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 xml:space="preserve">Czy Zamawiający dopuści cewnik </w:t>
      </w:r>
      <w:proofErr w:type="spellStart"/>
      <w:r w:rsidRPr="000E0278">
        <w:rPr>
          <w:rFonts w:asciiTheme="minorHAnsi" w:hAnsiTheme="minorHAnsi"/>
          <w:sz w:val="20"/>
          <w:szCs w:val="20"/>
        </w:rPr>
        <w:t>Foley’a</w:t>
      </w:r>
      <w:proofErr w:type="spellEnd"/>
      <w:r w:rsidRPr="000E0278">
        <w:rPr>
          <w:rFonts w:asciiTheme="minorHAnsi" w:hAnsiTheme="minorHAnsi"/>
          <w:sz w:val="20"/>
          <w:szCs w:val="20"/>
        </w:rPr>
        <w:t xml:space="preserve"> z balonem o pojemności 30ml?</w:t>
      </w:r>
    </w:p>
    <w:p w:rsidR="00510E77" w:rsidRDefault="006145F9" w:rsidP="00810349">
      <w:pPr>
        <w:ind w:left="709"/>
        <w:jc w:val="both"/>
        <w:rPr>
          <w:rFonts w:asciiTheme="minorHAnsi" w:hAnsiTheme="minorHAnsi"/>
          <w:sz w:val="20"/>
          <w:szCs w:val="20"/>
        </w:rPr>
      </w:pPr>
      <w:r w:rsidRPr="00810349">
        <w:rPr>
          <w:rFonts w:asciiTheme="minorHAnsi" w:hAnsiTheme="minorHAnsi"/>
          <w:b/>
          <w:sz w:val="20"/>
          <w:szCs w:val="20"/>
        </w:rPr>
        <w:t>Odpowiedź:</w:t>
      </w:r>
      <w:r>
        <w:rPr>
          <w:rFonts w:asciiTheme="minorHAnsi" w:hAnsiTheme="minorHAnsi"/>
          <w:sz w:val="20"/>
          <w:szCs w:val="20"/>
        </w:rPr>
        <w:t xml:space="preserve"> </w:t>
      </w:r>
      <w:r w:rsidR="00F7461C">
        <w:rPr>
          <w:rFonts w:asciiTheme="minorHAnsi" w:hAnsiTheme="minorHAnsi"/>
          <w:sz w:val="20"/>
          <w:szCs w:val="20"/>
        </w:rPr>
        <w:t xml:space="preserve">Zamawiający </w:t>
      </w:r>
      <w:r w:rsidR="00510E77" w:rsidRPr="000E0278">
        <w:rPr>
          <w:rFonts w:asciiTheme="minorHAnsi" w:hAnsiTheme="minorHAnsi"/>
          <w:sz w:val="20"/>
          <w:szCs w:val="20"/>
        </w:rPr>
        <w:t>nie</w:t>
      </w:r>
      <w:r w:rsidR="00F7461C">
        <w:rPr>
          <w:rFonts w:asciiTheme="minorHAnsi" w:hAnsiTheme="minorHAnsi"/>
          <w:sz w:val="20"/>
          <w:szCs w:val="20"/>
        </w:rPr>
        <w:t xml:space="preserve"> dopuszcza.</w:t>
      </w:r>
    </w:p>
    <w:p w:rsidR="006145F9" w:rsidRPr="000E0278" w:rsidRDefault="006145F9" w:rsidP="00810349">
      <w:pPr>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F7461C" w:rsidRDefault="008237E0" w:rsidP="00810349">
      <w:pPr>
        <w:ind w:left="709"/>
        <w:jc w:val="both"/>
        <w:rPr>
          <w:rFonts w:asciiTheme="minorHAnsi" w:hAnsiTheme="minorHAnsi"/>
          <w:color w:val="FF0000"/>
          <w:sz w:val="20"/>
          <w:szCs w:val="20"/>
        </w:rPr>
      </w:pPr>
      <w:r w:rsidRPr="000E0278">
        <w:rPr>
          <w:rFonts w:asciiTheme="minorHAnsi" w:hAnsiTheme="minorHAnsi"/>
          <w:b/>
          <w:sz w:val="20"/>
          <w:szCs w:val="20"/>
        </w:rPr>
        <w:t>Część 10, pozycja 8</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 xml:space="preserve">Czy Zamawiający dopuści rurkę intubacyjną zbrojoną wykonaną z </w:t>
      </w:r>
      <w:proofErr w:type="spellStart"/>
      <w:r w:rsidRPr="000E0278">
        <w:rPr>
          <w:rFonts w:asciiTheme="minorHAnsi" w:hAnsiTheme="minorHAnsi"/>
          <w:sz w:val="20"/>
          <w:szCs w:val="20"/>
        </w:rPr>
        <w:t>silikonowanego</w:t>
      </w:r>
      <w:proofErr w:type="spellEnd"/>
      <w:r w:rsidRPr="000E0278">
        <w:rPr>
          <w:rFonts w:asciiTheme="minorHAnsi" w:hAnsiTheme="minorHAnsi"/>
          <w:sz w:val="20"/>
          <w:szCs w:val="20"/>
        </w:rPr>
        <w:t xml:space="preserve"> PCV bez zawartości </w:t>
      </w:r>
      <w:proofErr w:type="spellStart"/>
      <w:r w:rsidRPr="000E0278">
        <w:rPr>
          <w:rFonts w:asciiTheme="minorHAnsi" w:hAnsiTheme="minorHAnsi"/>
          <w:sz w:val="20"/>
          <w:szCs w:val="20"/>
        </w:rPr>
        <w:t>ftalanów</w:t>
      </w:r>
      <w:proofErr w:type="spellEnd"/>
      <w:r w:rsidRPr="000E0278">
        <w:rPr>
          <w:rFonts w:asciiTheme="minorHAnsi" w:hAnsiTheme="minorHAnsi"/>
          <w:sz w:val="20"/>
          <w:szCs w:val="20"/>
        </w:rPr>
        <w:t>?</w:t>
      </w:r>
    </w:p>
    <w:p w:rsidR="00510E77" w:rsidRPr="00F7461C" w:rsidRDefault="00510E77"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F7461C">
        <w:rPr>
          <w:rFonts w:asciiTheme="minorHAnsi" w:hAnsiTheme="minorHAnsi" w:cstheme="minorHAnsi"/>
          <w:sz w:val="20"/>
          <w:szCs w:val="20"/>
        </w:rPr>
        <w:t>Zamawiający dopuszcza</w:t>
      </w:r>
      <w:r w:rsidR="00F7461C">
        <w:rPr>
          <w:rFonts w:asciiTheme="minorHAnsi" w:hAnsiTheme="minorHAnsi" w:cstheme="minorHAnsi"/>
          <w:sz w:val="20"/>
          <w:szCs w:val="20"/>
        </w:rPr>
        <w:t>.</w:t>
      </w:r>
    </w:p>
    <w:p w:rsidR="00510E77" w:rsidRPr="00F7461C" w:rsidRDefault="00510E77" w:rsidP="00810349">
      <w:pPr>
        <w:ind w:left="709"/>
        <w:jc w:val="both"/>
        <w:rPr>
          <w:sz w:val="21"/>
          <w:szCs w:val="21"/>
        </w:rPr>
      </w:pPr>
    </w:p>
    <w:p w:rsidR="00510E77" w:rsidRPr="00C66387" w:rsidRDefault="00510E77" w:rsidP="00810349">
      <w:pPr>
        <w:ind w:left="709"/>
        <w:jc w:val="both"/>
        <w:rPr>
          <w:sz w:val="21"/>
          <w:szCs w:val="21"/>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12, pozycja 1</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dopuści kaniulę w rozmiarze 0,9x25mm zamiast 0,8x25mm?</w:t>
      </w:r>
    </w:p>
    <w:p w:rsidR="00510E77" w:rsidRPr="000E0278" w:rsidRDefault="00510E77"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F7461C">
        <w:rPr>
          <w:rFonts w:asciiTheme="minorHAnsi" w:hAnsiTheme="minorHAnsi" w:cstheme="minorHAnsi"/>
          <w:sz w:val="20"/>
          <w:szCs w:val="20"/>
        </w:rPr>
        <w:t>Zamawiający dopuszcza</w:t>
      </w:r>
      <w:r w:rsidR="00F7461C">
        <w:rPr>
          <w:rFonts w:asciiTheme="minorHAnsi" w:hAnsiTheme="minorHAnsi" w:cstheme="minorHAnsi"/>
          <w:sz w:val="20"/>
          <w:szCs w:val="20"/>
        </w:rPr>
        <w:t>.</w:t>
      </w:r>
    </w:p>
    <w:p w:rsidR="00510E77" w:rsidRPr="000E0278" w:rsidRDefault="00510E77" w:rsidP="00810349">
      <w:pPr>
        <w:ind w:left="709"/>
        <w:jc w:val="both"/>
        <w:rPr>
          <w:rFonts w:asciiTheme="minorHAnsi" w:hAnsiTheme="minorHAnsi"/>
          <w:sz w:val="20"/>
          <w:szCs w:val="20"/>
        </w:rPr>
      </w:pPr>
    </w:p>
    <w:p w:rsidR="00510E77" w:rsidRPr="000E0278" w:rsidRDefault="00510E77" w:rsidP="00810349">
      <w:pPr>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12, pozycja 2</w:t>
      </w:r>
      <w:r w:rsidR="006145F9" w:rsidRPr="006145F9">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wyrazi zgodę na wydzielenie wymienionej pozycji i utworzenie z niej odrębnego zadania? Podział zadania zwiększy konkurencyjność postępowania, umożliwi również złożenie ofert większej liczbie wykonawców a Państwu pozyskanie rzeczywiście korzystnych ofert.</w:t>
      </w:r>
    </w:p>
    <w:p w:rsidR="00510E77" w:rsidRDefault="006145F9" w:rsidP="00810349">
      <w:pPr>
        <w:ind w:left="709"/>
        <w:jc w:val="both"/>
        <w:rPr>
          <w:rFonts w:asciiTheme="minorHAnsi" w:hAnsiTheme="minorHAnsi"/>
          <w:sz w:val="20"/>
          <w:szCs w:val="20"/>
        </w:rPr>
      </w:pPr>
      <w:r w:rsidRPr="00810349">
        <w:rPr>
          <w:rFonts w:asciiTheme="minorHAnsi" w:hAnsiTheme="minorHAnsi"/>
          <w:b/>
          <w:sz w:val="20"/>
          <w:szCs w:val="20"/>
        </w:rPr>
        <w:t>Odpowiedź:</w:t>
      </w:r>
      <w:r>
        <w:rPr>
          <w:rFonts w:asciiTheme="minorHAnsi" w:hAnsiTheme="minorHAnsi"/>
          <w:sz w:val="20"/>
          <w:szCs w:val="20"/>
        </w:rPr>
        <w:t xml:space="preserve"> </w:t>
      </w:r>
      <w:r w:rsidR="00510E77" w:rsidRPr="000E0278">
        <w:rPr>
          <w:rFonts w:asciiTheme="minorHAnsi" w:hAnsiTheme="minorHAnsi"/>
          <w:sz w:val="20"/>
          <w:szCs w:val="20"/>
        </w:rPr>
        <w:t>nie</w:t>
      </w:r>
      <w:r w:rsidR="00D44CFA">
        <w:rPr>
          <w:rFonts w:asciiTheme="minorHAnsi" w:hAnsiTheme="minorHAnsi"/>
          <w:sz w:val="20"/>
          <w:szCs w:val="20"/>
        </w:rPr>
        <w:t>.</w:t>
      </w:r>
    </w:p>
    <w:p w:rsidR="006145F9" w:rsidRPr="000E0278" w:rsidRDefault="006145F9" w:rsidP="00810349">
      <w:pPr>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12, pozycja 3</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dopuści kaniulę posiadającą 2 paski kontrastujące w RTG?</w:t>
      </w:r>
    </w:p>
    <w:p w:rsidR="00510E77" w:rsidRPr="00656BF8" w:rsidRDefault="00510E77"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D44CFA">
        <w:rPr>
          <w:rFonts w:asciiTheme="minorHAnsi" w:hAnsiTheme="minorHAnsi" w:cstheme="minorHAnsi"/>
          <w:sz w:val="20"/>
          <w:szCs w:val="20"/>
        </w:rPr>
        <w:t>Zamawiający dopuszcza</w:t>
      </w:r>
      <w:r w:rsidR="00D44CFA">
        <w:rPr>
          <w:rFonts w:asciiTheme="minorHAnsi" w:hAnsiTheme="minorHAnsi" w:cstheme="minorHAnsi"/>
          <w:sz w:val="20"/>
          <w:szCs w:val="20"/>
        </w:rPr>
        <w:t>.</w:t>
      </w:r>
    </w:p>
    <w:p w:rsidR="00510E77" w:rsidRPr="00C66387" w:rsidRDefault="00510E77" w:rsidP="00810349">
      <w:pPr>
        <w:ind w:left="709"/>
        <w:jc w:val="both"/>
        <w:rPr>
          <w:sz w:val="21"/>
          <w:szCs w:val="21"/>
        </w:rPr>
      </w:pPr>
    </w:p>
    <w:p w:rsidR="00510E77" w:rsidRPr="00C66387" w:rsidRDefault="00510E77" w:rsidP="00810349">
      <w:pPr>
        <w:ind w:left="709"/>
        <w:jc w:val="both"/>
        <w:rPr>
          <w:sz w:val="21"/>
          <w:szCs w:val="21"/>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15, pozycje 1 - 4</w:t>
      </w:r>
      <w:r w:rsidR="004B24BB" w:rsidRPr="004B24BB">
        <w:rPr>
          <w:rFonts w:asciiTheme="minorHAnsi" w:hAnsiTheme="minorHAnsi"/>
          <w:color w:val="FF0000"/>
          <w:sz w:val="20"/>
          <w:szCs w:val="20"/>
        </w:rPr>
        <w:t xml:space="preserve"> </w:t>
      </w:r>
    </w:p>
    <w:p w:rsidR="008237E0" w:rsidRPr="000E0278" w:rsidRDefault="008237E0" w:rsidP="00810349">
      <w:pPr>
        <w:ind w:left="709"/>
        <w:jc w:val="both"/>
        <w:rPr>
          <w:rFonts w:asciiTheme="minorHAnsi" w:hAnsiTheme="minorHAnsi"/>
          <w:sz w:val="20"/>
          <w:szCs w:val="20"/>
        </w:rPr>
      </w:pPr>
      <w:r w:rsidRPr="000E0278">
        <w:rPr>
          <w:rFonts w:asciiTheme="minorHAnsi" w:hAnsiTheme="minorHAnsi"/>
          <w:sz w:val="20"/>
          <w:szCs w:val="20"/>
        </w:rPr>
        <w:t>Czy Zamawiający dopuści strzykawki ze skalą rozszerzoną o min. 10%?</w:t>
      </w:r>
    </w:p>
    <w:p w:rsidR="00510E77" w:rsidRPr="000E0278" w:rsidRDefault="00510E77"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D44CFA">
        <w:rPr>
          <w:rFonts w:asciiTheme="minorHAnsi" w:hAnsiTheme="minorHAnsi" w:cstheme="minorHAnsi"/>
          <w:sz w:val="20"/>
          <w:szCs w:val="20"/>
        </w:rPr>
        <w:t>Zamawiający dopuszcza</w:t>
      </w:r>
      <w:r w:rsidR="00D44CFA">
        <w:rPr>
          <w:rFonts w:asciiTheme="minorHAnsi" w:hAnsiTheme="minorHAnsi" w:cstheme="minorHAnsi"/>
          <w:sz w:val="20"/>
          <w:szCs w:val="20"/>
        </w:rPr>
        <w:t>.</w:t>
      </w:r>
    </w:p>
    <w:p w:rsidR="00510E77" w:rsidRPr="000E0278" w:rsidRDefault="00510E77" w:rsidP="00810349">
      <w:pPr>
        <w:ind w:left="709"/>
        <w:jc w:val="both"/>
        <w:rPr>
          <w:rFonts w:asciiTheme="minorHAnsi" w:hAnsiTheme="minorHAnsi"/>
          <w:sz w:val="20"/>
          <w:szCs w:val="20"/>
        </w:rPr>
      </w:pPr>
    </w:p>
    <w:p w:rsidR="00510E77" w:rsidRPr="000E0278" w:rsidRDefault="00510E77" w:rsidP="00810349">
      <w:pPr>
        <w:ind w:left="709"/>
        <w:jc w:val="both"/>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19, pozycja 2</w:t>
      </w:r>
      <w:r w:rsidR="004B24BB">
        <w:rPr>
          <w:rFonts w:asciiTheme="minorHAnsi" w:hAnsiTheme="minorHAnsi"/>
          <w:b/>
          <w:sz w:val="20"/>
          <w:szCs w:val="20"/>
        </w:rPr>
        <w:t xml:space="preserve">  </w:t>
      </w:r>
    </w:p>
    <w:p w:rsidR="008237E0" w:rsidRPr="000E0278" w:rsidRDefault="008237E0" w:rsidP="00810349">
      <w:pPr>
        <w:ind w:left="709"/>
        <w:rPr>
          <w:rFonts w:asciiTheme="minorHAnsi" w:hAnsiTheme="minorHAnsi"/>
          <w:sz w:val="20"/>
          <w:szCs w:val="20"/>
        </w:rPr>
      </w:pPr>
      <w:r w:rsidRPr="000E0278">
        <w:rPr>
          <w:rFonts w:asciiTheme="minorHAnsi" w:hAnsiTheme="minorHAnsi"/>
          <w:sz w:val="20"/>
          <w:szCs w:val="20"/>
        </w:rPr>
        <w:t>Czy Zamawiający dopuści przylepiec pakowany a’24 sztuk, z przeliczeniem zamawianej ilości?</w:t>
      </w:r>
    </w:p>
    <w:p w:rsidR="0098371C" w:rsidRPr="00D44CFA" w:rsidRDefault="0098371C"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D44CFA">
        <w:rPr>
          <w:rFonts w:asciiTheme="minorHAnsi" w:hAnsiTheme="minorHAnsi" w:cstheme="minorHAnsi"/>
          <w:sz w:val="20"/>
          <w:szCs w:val="20"/>
        </w:rPr>
        <w:t>Zamawiający dopuszcza</w:t>
      </w:r>
      <w:r w:rsidR="00D44CFA">
        <w:rPr>
          <w:rFonts w:asciiTheme="minorHAnsi" w:hAnsiTheme="minorHAnsi" w:cstheme="minorHAnsi"/>
          <w:sz w:val="20"/>
          <w:szCs w:val="20"/>
        </w:rPr>
        <w:t>.</w:t>
      </w:r>
    </w:p>
    <w:p w:rsidR="0098371C" w:rsidRPr="000E0278" w:rsidRDefault="0098371C" w:rsidP="00810349">
      <w:pPr>
        <w:ind w:left="709"/>
        <w:jc w:val="both"/>
        <w:rPr>
          <w:rFonts w:asciiTheme="minorHAnsi" w:hAnsiTheme="minorHAnsi"/>
          <w:sz w:val="20"/>
          <w:szCs w:val="20"/>
        </w:rPr>
      </w:pPr>
    </w:p>
    <w:p w:rsidR="0098371C" w:rsidRPr="00C66387" w:rsidRDefault="0098371C" w:rsidP="00810349">
      <w:pPr>
        <w:ind w:left="709"/>
        <w:rPr>
          <w:sz w:val="21"/>
          <w:szCs w:val="21"/>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19, pozycja 3</w:t>
      </w:r>
    </w:p>
    <w:p w:rsidR="008237E0" w:rsidRPr="000E0278" w:rsidRDefault="008237E0" w:rsidP="00810349">
      <w:pPr>
        <w:ind w:left="709"/>
        <w:rPr>
          <w:rFonts w:asciiTheme="minorHAnsi" w:hAnsiTheme="minorHAnsi"/>
          <w:sz w:val="20"/>
          <w:szCs w:val="20"/>
        </w:rPr>
      </w:pPr>
      <w:r w:rsidRPr="000E0278">
        <w:rPr>
          <w:rFonts w:asciiTheme="minorHAnsi" w:hAnsiTheme="minorHAnsi"/>
          <w:sz w:val="20"/>
          <w:szCs w:val="20"/>
        </w:rPr>
        <w:t>Czy Zamawiający dopuści przylepiec pakowany a’6 sztuk, z przeliczeniem zamawianej ilości?</w:t>
      </w:r>
    </w:p>
    <w:p w:rsidR="0098371C" w:rsidRPr="000E0278" w:rsidRDefault="0098371C"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D44CFA">
        <w:rPr>
          <w:rFonts w:asciiTheme="minorHAnsi" w:hAnsiTheme="minorHAnsi" w:cstheme="minorHAnsi"/>
          <w:sz w:val="20"/>
          <w:szCs w:val="20"/>
        </w:rPr>
        <w:t xml:space="preserve">Zamawiający </w:t>
      </w:r>
      <w:r w:rsidR="00DF0CB3" w:rsidRPr="00D44CFA">
        <w:rPr>
          <w:rFonts w:asciiTheme="minorHAnsi" w:hAnsiTheme="minorHAnsi" w:cstheme="minorHAnsi"/>
          <w:sz w:val="20"/>
          <w:szCs w:val="20"/>
        </w:rPr>
        <w:t xml:space="preserve">nie </w:t>
      </w:r>
      <w:r w:rsidRPr="00D44CFA">
        <w:rPr>
          <w:rFonts w:asciiTheme="minorHAnsi" w:hAnsiTheme="minorHAnsi" w:cstheme="minorHAnsi"/>
          <w:sz w:val="20"/>
          <w:szCs w:val="20"/>
        </w:rPr>
        <w:t>dopuszcza</w:t>
      </w:r>
      <w:r w:rsidR="00D44CFA">
        <w:rPr>
          <w:rFonts w:asciiTheme="minorHAnsi" w:hAnsiTheme="minorHAnsi" w:cstheme="minorHAnsi"/>
          <w:sz w:val="20"/>
          <w:szCs w:val="20"/>
        </w:rPr>
        <w:t>.</w:t>
      </w:r>
    </w:p>
    <w:p w:rsidR="0098371C" w:rsidRPr="000E0278" w:rsidRDefault="0098371C" w:rsidP="00810349">
      <w:pPr>
        <w:ind w:left="709"/>
        <w:jc w:val="both"/>
        <w:rPr>
          <w:rFonts w:asciiTheme="minorHAnsi" w:hAnsiTheme="minorHAnsi"/>
          <w:sz w:val="20"/>
          <w:szCs w:val="20"/>
        </w:rPr>
      </w:pPr>
    </w:p>
    <w:p w:rsidR="0098371C" w:rsidRPr="000E0278" w:rsidRDefault="0098371C" w:rsidP="00810349">
      <w:pPr>
        <w:ind w:left="709"/>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jc w:val="both"/>
        <w:rPr>
          <w:rFonts w:asciiTheme="minorHAnsi" w:hAnsiTheme="minorHAnsi"/>
          <w:b/>
          <w:sz w:val="20"/>
          <w:szCs w:val="20"/>
        </w:rPr>
      </w:pPr>
      <w:r w:rsidRPr="000E0278">
        <w:rPr>
          <w:rFonts w:asciiTheme="minorHAnsi" w:hAnsiTheme="minorHAnsi"/>
          <w:b/>
          <w:sz w:val="20"/>
          <w:szCs w:val="20"/>
        </w:rPr>
        <w:t>Część 19, pozycja 2-3</w:t>
      </w:r>
    </w:p>
    <w:p w:rsidR="008237E0" w:rsidRPr="000E0278" w:rsidRDefault="008237E0" w:rsidP="00810349">
      <w:pPr>
        <w:ind w:left="709"/>
        <w:rPr>
          <w:rFonts w:asciiTheme="minorHAnsi" w:hAnsiTheme="minorHAnsi"/>
          <w:sz w:val="20"/>
          <w:szCs w:val="20"/>
        </w:rPr>
      </w:pPr>
      <w:r w:rsidRPr="000E0278">
        <w:rPr>
          <w:rFonts w:asciiTheme="minorHAnsi" w:hAnsiTheme="minorHAnsi"/>
          <w:sz w:val="20"/>
          <w:szCs w:val="20"/>
        </w:rPr>
        <w:lastRenderedPageBreak/>
        <w:t>Czy Zamawiający dopuści przylepiec pokryty klejem akrylowym naniesionym metodą ciągłą?</w:t>
      </w:r>
    </w:p>
    <w:p w:rsidR="0098371C" w:rsidRPr="000E0278" w:rsidRDefault="0098371C"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1D672C">
        <w:rPr>
          <w:rFonts w:asciiTheme="minorHAnsi" w:hAnsiTheme="minorHAnsi" w:cstheme="minorHAnsi"/>
          <w:sz w:val="20"/>
          <w:szCs w:val="20"/>
        </w:rPr>
        <w:t xml:space="preserve">Zamawiający </w:t>
      </w:r>
      <w:r w:rsidR="00DF0CB3" w:rsidRPr="001D672C">
        <w:rPr>
          <w:rFonts w:asciiTheme="minorHAnsi" w:hAnsiTheme="minorHAnsi" w:cstheme="minorHAnsi"/>
          <w:sz w:val="20"/>
          <w:szCs w:val="20"/>
        </w:rPr>
        <w:t xml:space="preserve">nie </w:t>
      </w:r>
      <w:r w:rsidRPr="001D672C">
        <w:rPr>
          <w:rFonts w:asciiTheme="minorHAnsi" w:hAnsiTheme="minorHAnsi" w:cstheme="minorHAnsi"/>
          <w:sz w:val="20"/>
          <w:szCs w:val="20"/>
        </w:rPr>
        <w:t>dopuszcza</w:t>
      </w:r>
      <w:r w:rsidR="001D672C">
        <w:rPr>
          <w:rFonts w:asciiTheme="minorHAnsi" w:hAnsiTheme="minorHAnsi" w:cstheme="minorHAnsi"/>
          <w:sz w:val="20"/>
          <w:szCs w:val="20"/>
        </w:rPr>
        <w:t>.</w:t>
      </w:r>
    </w:p>
    <w:p w:rsidR="0098371C" w:rsidRPr="000E0278" w:rsidRDefault="0098371C" w:rsidP="00810349">
      <w:pPr>
        <w:ind w:left="709"/>
        <w:jc w:val="both"/>
        <w:rPr>
          <w:rFonts w:asciiTheme="minorHAnsi" w:hAnsiTheme="minorHAnsi"/>
          <w:sz w:val="20"/>
          <w:szCs w:val="20"/>
        </w:rPr>
      </w:pPr>
    </w:p>
    <w:p w:rsidR="0098371C" w:rsidRPr="00C66387" w:rsidRDefault="0098371C" w:rsidP="00810349">
      <w:pPr>
        <w:ind w:left="709"/>
        <w:rPr>
          <w:sz w:val="21"/>
          <w:szCs w:val="21"/>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rPr>
          <w:rFonts w:asciiTheme="minorHAnsi" w:hAnsiTheme="minorHAnsi"/>
          <w:sz w:val="20"/>
          <w:szCs w:val="20"/>
        </w:rPr>
      </w:pPr>
      <w:r w:rsidRPr="000E0278">
        <w:rPr>
          <w:rFonts w:asciiTheme="minorHAnsi" w:hAnsiTheme="minorHAnsi"/>
          <w:b/>
          <w:sz w:val="20"/>
          <w:szCs w:val="20"/>
        </w:rPr>
        <w:t>Część 19, pozycja 4-6</w:t>
      </w:r>
    </w:p>
    <w:p w:rsidR="008237E0" w:rsidRPr="000E0278" w:rsidRDefault="008237E0" w:rsidP="00810349">
      <w:pPr>
        <w:ind w:left="709"/>
        <w:rPr>
          <w:rFonts w:asciiTheme="minorHAnsi" w:hAnsiTheme="minorHAnsi"/>
          <w:sz w:val="20"/>
          <w:szCs w:val="20"/>
        </w:rPr>
      </w:pPr>
      <w:r w:rsidRPr="000E0278">
        <w:rPr>
          <w:rFonts w:asciiTheme="minorHAnsi" w:hAnsiTheme="minorHAnsi"/>
          <w:sz w:val="20"/>
          <w:szCs w:val="20"/>
        </w:rPr>
        <w:t>Czy Zamawiający dopuści przylepiec z tkaniny bawełnianej pokryty klejem akrylowym?</w:t>
      </w:r>
    </w:p>
    <w:p w:rsidR="0098371C" w:rsidRPr="000E0278" w:rsidRDefault="0098371C"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1D672C">
        <w:rPr>
          <w:rFonts w:asciiTheme="minorHAnsi" w:hAnsiTheme="minorHAnsi" w:cstheme="minorHAnsi"/>
          <w:sz w:val="20"/>
          <w:szCs w:val="20"/>
        </w:rPr>
        <w:t>Zamawiający</w:t>
      </w:r>
      <w:r w:rsidR="00EF678A" w:rsidRPr="001D672C">
        <w:rPr>
          <w:rFonts w:asciiTheme="minorHAnsi" w:hAnsiTheme="minorHAnsi" w:cstheme="minorHAnsi"/>
          <w:sz w:val="20"/>
          <w:szCs w:val="20"/>
        </w:rPr>
        <w:t xml:space="preserve"> nie</w:t>
      </w:r>
      <w:r w:rsidRPr="001D672C">
        <w:rPr>
          <w:rFonts w:asciiTheme="minorHAnsi" w:hAnsiTheme="minorHAnsi" w:cstheme="minorHAnsi"/>
          <w:sz w:val="20"/>
          <w:szCs w:val="20"/>
        </w:rPr>
        <w:t xml:space="preserve"> dopuszcza</w:t>
      </w:r>
      <w:r w:rsidR="001D672C">
        <w:rPr>
          <w:rFonts w:asciiTheme="minorHAnsi" w:hAnsiTheme="minorHAnsi" w:cstheme="minorHAnsi"/>
          <w:sz w:val="20"/>
          <w:szCs w:val="20"/>
        </w:rPr>
        <w:t>.</w:t>
      </w:r>
    </w:p>
    <w:p w:rsidR="0098371C" w:rsidRPr="000E0278" w:rsidRDefault="0098371C" w:rsidP="00810349">
      <w:pPr>
        <w:ind w:left="709"/>
        <w:jc w:val="both"/>
        <w:rPr>
          <w:rFonts w:asciiTheme="minorHAnsi" w:hAnsiTheme="minorHAnsi"/>
          <w:sz w:val="20"/>
          <w:szCs w:val="20"/>
        </w:rPr>
      </w:pPr>
    </w:p>
    <w:p w:rsidR="0098371C" w:rsidRPr="000E0278" w:rsidRDefault="0098371C" w:rsidP="00810349">
      <w:pPr>
        <w:ind w:left="709"/>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rPr>
          <w:rFonts w:asciiTheme="minorHAnsi" w:hAnsiTheme="minorHAnsi"/>
          <w:sz w:val="20"/>
          <w:szCs w:val="20"/>
        </w:rPr>
      </w:pPr>
      <w:r w:rsidRPr="000E0278">
        <w:rPr>
          <w:rFonts w:asciiTheme="minorHAnsi" w:hAnsiTheme="minorHAnsi"/>
          <w:b/>
          <w:sz w:val="20"/>
          <w:szCs w:val="20"/>
        </w:rPr>
        <w:t>Część 19, pozycja 4</w:t>
      </w:r>
      <w:r w:rsidR="001D672C">
        <w:rPr>
          <w:rFonts w:asciiTheme="minorHAnsi" w:hAnsiTheme="minorHAnsi"/>
          <w:color w:val="FF0000"/>
          <w:sz w:val="20"/>
          <w:szCs w:val="20"/>
        </w:rPr>
        <w:t xml:space="preserve"> </w:t>
      </w:r>
    </w:p>
    <w:p w:rsidR="008237E0" w:rsidRPr="000E0278" w:rsidRDefault="008237E0" w:rsidP="00810349">
      <w:pPr>
        <w:ind w:left="709"/>
        <w:rPr>
          <w:rFonts w:asciiTheme="minorHAnsi" w:hAnsiTheme="minorHAnsi"/>
          <w:sz w:val="20"/>
          <w:szCs w:val="20"/>
        </w:rPr>
      </w:pPr>
      <w:r w:rsidRPr="000E0278">
        <w:rPr>
          <w:rFonts w:asciiTheme="minorHAnsi" w:hAnsiTheme="minorHAnsi"/>
          <w:sz w:val="20"/>
          <w:szCs w:val="20"/>
        </w:rPr>
        <w:t>Czy Zamawiający dopuści przylepiec pakowany a’24 sztuk, z przeliczeniem zamawianej ilości?</w:t>
      </w:r>
    </w:p>
    <w:p w:rsidR="0098371C" w:rsidRPr="000E0278" w:rsidRDefault="0098371C"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1D672C">
        <w:rPr>
          <w:rFonts w:asciiTheme="minorHAnsi" w:hAnsiTheme="minorHAnsi" w:cstheme="minorHAnsi"/>
          <w:sz w:val="20"/>
          <w:szCs w:val="20"/>
        </w:rPr>
        <w:t>Zamawiający dopuszcza</w:t>
      </w:r>
      <w:r w:rsidR="001D672C">
        <w:rPr>
          <w:rFonts w:asciiTheme="minorHAnsi" w:hAnsiTheme="minorHAnsi" w:cstheme="minorHAnsi"/>
          <w:sz w:val="20"/>
          <w:szCs w:val="20"/>
        </w:rPr>
        <w:t>.</w:t>
      </w:r>
    </w:p>
    <w:p w:rsidR="0098371C" w:rsidRPr="000E0278" w:rsidRDefault="0098371C" w:rsidP="00810349">
      <w:pPr>
        <w:ind w:left="709"/>
        <w:jc w:val="both"/>
        <w:rPr>
          <w:rFonts w:asciiTheme="minorHAnsi" w:hAnsiTheme="minorHAnsi"/>
          <w:sz w:val="20"/>
          <w:szCs w:val="20"/>
        </w:rPr>
      </w:pPr>
    </w:p>
    <w:p w:rsidR="0098371C" w:rsidRPr="000E0278" w:rsidRDefault="0098371C" w:rsidP="00810349">
      <w:pPr>
        <w:ind w:left="709"/>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rPr>
          <w:rFonts w:asciiTheme="minorHAnsi" w:hAnsiTheme="minorHAnsi"/>
          <w:b/>
          <w:sz w:val="20"/>
          <w:szCs w:val="20"/>
        </w:rPr>
      </w:pPr>
      <w:r w:rsidRPr="000E0278">
        <w:rPr>
          <w:rFonts w:asciiTheme="minorHAnsi" w:hAnsiTheme="minorHAnsi"/>
          <w:b/>
          <w:sz w:val="20"/>
          <w:szCs w:val="20"/>
        </w:rPr>
        <w:t>Część 19, pozycja 5</w:t>
      </w:r>
      <w:r w:rsidR="004B24BB" w:rsidRPr="004B24BB">
        <w:rPr>
          <w:rFonts w:asciiTheme="minorHAnsi" w:hAnsiTheme="minorHAnsi"/>
          <w:color w:val="FF0000"/>
          <w:sz w:val="20"/>
          <w:szCs w:val="20"/>
        </w:rPr>
        <w:t xml:space="preserve"> </w:t>
      </w:r>
    </w:p>
    <w:p w:rsidR="008237E0" w:rsidRPr="000E0278" w:rsidRDefault="008237E0" w:rsidP="00810349">
      <w:pPr>
        <w:ind w:left="709"/>
        <w:rPr>
          <w:rFonts w:asciiTheme="minorHAnsi" w:hAnsiTheme="minorHAnsi"/>
          <w:sz w:val="20"/>
          <w:szCs w:val="20"/>
        </w:rPr>
      </w:pPr>
      <w:r w:rsidRPr="000E0278">
        <w:rPr>
          <w:rFonts w:asciiTheme="minorHAnsi" w:hAnsiTheme="minorHAnsi"/>
          <w:sz w:val="20"/>
          <w:szCs w:val="20"/>
        </w:rPr>
        <w:t>Czy Zamawiający dopuści przylepiec pakowany a’12 sztuk, z przeliczeniem zamawianej ilości?</w:t>
      </w:r>
    </w:p>
    <w:p w:rsidR="0098371C" w:rsidRPr="000E0278" w:rsidRDefault="0098371C"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1D672C">
        <w:rPr>
          <w:rFonts w:asciiTheme="minorHAnsi" w:hAnsiTheme="minorHAnsi" w:cstheme="minorHAnsi"/>
          <w:sz w:val="20"/>
          <w:szCs w:val="20"/>
        </w:rPr>
        <w:t>Zamawiający dopuszcza</w:t>
      </w:r>
      <w:r w:rsidR="001D672C">
        <w:rPr>
          <w:rFonts w:asciiTheme="minorHAnsi" w:hAnsiTheme="minorHAnsi" w:cstheme="minorHAnsi"/>
          <w:sz w:val="20"/>
          <w:szCs w:val="20"/>
        </w:rPr>
        <w:t>.</w:t>
      </w:r>
    </w:p>
    <w:p w:rsidR="0098371C" w:rsidRPr="000E0278" w:rsidRDefault="0098371C" w:rsidP="00810349">
      <w:pPr>
        <w:ind w:left="709"/>
        <w:jc w:val="both"/>
        <w:rPr>
          <w:rFonts w:asciiTheme="minorHAnsi" w:hAnsiTheme="minorHAnsi"/>
          <w:sz w:val="20"/>
          <w:szCs w:val="20"/>
        </w:rPr>
      </w:pPr>
    </w:p>
    <w:p w:rsidR="0098371C" w:rsidRPr="000E0278" w:rsidRDefault="0098371C" w:rsidP="00810349">
      <w:pPr>
        <w:ind w:left="709"/>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rPr>
          <w:rFonts w:asciiTheme="minorHAnsi" w:hAnsiTheme="minorHAnsi"/>
          <w:b/>
          <w:sz w:val="20"/>
          <w:szCs w:val="20"/>
        </w:rPr>
      </w:pPr>
      <w:r w:rsidRPr="000E0278">
        <w:rPr>
          <w:rFonts w:asciiTheme="minorHAnsi" w:hAnsiTheme="minorHAnsi"/>
          <w:b/>
          <w:sz w:val="20"/>
          <w:szCs w:val="20"/>
        </w:rPr>
        <w:t>Część 19, pozycja 6</w:t>
      </w:r>
      <w:r w:rsidR="004B24BB" w:rsidRPr="004B24BB">
        <w:rPr>
          <w:rFonts w:asciiTheme="minorHAnsi" w:hAnsiTheme="minorHAnsi"/>
          <w:color w:val="FF0000"/>
          <w:sz w:val="20"/>
          <w:szCs w:val="20"/>
        </w:rPr>
        <w:t xml:space="preserve"> </w:t>
      </w:r>
    </w:p>
    <w:p w:rsidR="008237E0" w:rsidRPr="000E0278" w:rsidRDefault="008237E0" w:rsidP="00810349">
      <w:pPr>
        <w:ind w:left="709"/>
        <w:rPr>
          <w:rFonts w:asciiTheme="minorHAnsi" w:hAnsiTheme="minorHAnsi"/>
          <w:sz w:val="20"/>
          <w:szCs w:val="20"/>
        </w:rPr>
      </w:pPr>
      <w:r w:rsidRPr="000E0278">
        <w:rPr>
          <w:rFonts w:asciiTheme="minorHAnsi" w:hAnsiTheme="minorHAnsi"/>
          <w:sz w:val="20"/>
          <w:szCs w:val="20"/>
        </w:rPr>
        <w:t>Czy Zamawiający dopuści przylepiec pakowany a’6 sztuk, z przeliczeniem zamawianej ilości?</w:t>
      </w:r>
    </w:p>
    <w:p w:rsidR="0098371C" w:rsidRPr="000E0278" w:rsidRDefault="0098371C"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1D672C">
        <w:rPr>
          <w:rFonts w:asciiTheme="minorHAnsi" w:hAnsiTheme="minorHAnsi" w:cstheme="minorHAnsi"/>
          <w:sz w:val="20"/>
          <w:szCs w:val="20"/>
        </w:rPr>
        <w:t>Zamawiający dopuszcza</w:t>
      </w:r>
      <w:r w:rsidR="001D672C">
        <w:rPr>
          <w:rFonts w:asciiTheme="minorHAnsi" w:hAnsiTheme="minorHAnsi" w:cstheme="minorHAnsi"/>
          <w:sz w:val="20"/>
          <w:szCs w:val="20"/>
        </w:rPr>
        <w:t>.</w:t>
      </w:r>
    </w:p>
    <w:p w:rsidR="0098371C" w:rsidRPr="000E0278" w:rsidRDefault="0098371C" w:rsidP="00810349">
      <w:pPr>
        <w:ind w:left="709"/>
        <w:jc w:val="both"/>
        <w:rPr>
          <w:rFonts w:asciiTheme="minorHAnsi" w:hAnsiTheme="minorHAnsi"/>
          <w:sz w:val="20"/>
          <w:szCs w:val="20"/>
        </w:rPr>
      </w:pPr>
    </w:p>
    <w:p w:rsidR="0098371C" w:rsidRPr="00C66387" w:rsidRDefault="0098371C" w:rsidP="00810349">
      <w:pPr>
        <w:ind w:left="709"/>
        <w:rPr>
          <w:sz w:val="21"/>
          <w:szCs w:val="21"/>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rPr>
          <w:rFonts w:asciiTheme="minorHAnsi" w:hAnsiTheme="minorHAnsi"/>
          <w:b/>
          <w:sz w:val="20"/>
          <w:szCs w:val="20"/>
        </w:rPr>
      </w:pPr>
      <w:r w:rsidRPr="000E0278">
        <w:rPr>
          <w:rFonts w:asciiTheme="minorHAnsi" w:hAnsiTheme="minorHAnsi"/>
          <w:b/>
          <w:sz w:val="20"/>
          <w:szCs w:val="20"/>
        </w:rPr>
        <w:t>Część 19, pozycja 7</w:t>
      </w:r>
      <w:r w:rsidR="004B24BB" w:rsidRPr="004B24BB">
        <w:rPr>
          <w:rFonts w:asciiTheme="minorHAnsi" w:hAnsiTheme="minorHAnsi"/>
          <w:color w:val="FF0000"/>
          <w:sz w:val="20"/>
          <w:szCs w:val="20"/>
        </w:rPr>
        <w:t xml:space="preserve"> </w:t>
      </w:r>
    </w:p>
    <w:p w:rsidR="008237E0" w:rsidRPr="000E0278" w:rsidRDefault="008237E0" w:rsidP="00810349">
      <w:pPr>
        <w:ind w:left="709"/>
        <w:rPr>
          <w:rFonts w:asciiTheme="minorHAnsi" w:hAnsiTheme="minorHAnsi"/>
          <w:sz w:val="20"/>
          <w:szCs w:val="20"/>
        </w:rPr>
      </w:pPr>
      <w:r w:rsidRPr="000E0278">
        <w:rPr>
          <w:rFonts w:asciiTheme="minorHAnsi" w:hAnsiTheme="minorHAnsi"/>
          <w:sz w:val="20"/>
          <w:szCs w:val="20"/>
        </w:rPr>
        <w:t>Czy Zamawiający dopuści przylepiec pakowany a’24 sztuk, z przeliczeniem zamawianej ilości?</w:t>
      </w:r>
    </w:p>
    <w:p w:rsidR="0098371C" w:rsidRPr="001D672C" w:rsidRDefault="0098371C"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1D672C">
        <w:rPr>
          <w:rFonts w:asciiTheme="minorHAnsi" w:hAnsiTheme="minorHAnsi" w:cstheme="minorHAnsi"/>
          <w:sz w:val="20"/>
          <w:szCs w:val="20"/>
        </w:rPr>
        <w:t>Zamawiający dopuszcza</w:t>
      </w:r>
      <w:r w:rsidR="001D672C">
        <w:rPr>
          <w:rFonts w:asciiTheme="minorHAnsi" w:hAnsiTheme="minorHAnsi" w:cstheme="minorHAnsi"/>
          <w:sz w:val="20"/>
          <w:szCs w:val="20"/>
        </w:rPr>
        <w:t>.</w:t>
      </w:r>
    </w:p>
    <w:p w:rsidR="0098371C" w:rsidRPr="000E0278" w:rsidRDefault="0098371C" w:rsidP="00810349">
      <w:pPr>
        <w:ind w:left="709"/>
        <w:jc w:val="both"/>
        <w:rPr>
          <w:rFonts w:asciiTheme="minorHAnsi" w:hAnsiTheme="minorHAnsi"/>
          <w:sz w:val="20"/>
          <w:szCs w:val="20"/>
        </w:rPr>
      </w:pPr>
    </w:p>
    <w:p w:rsidR="0098371C" w:rsidRPr="000E0278" w:rsidRDefault="0098371C" w:rsidP="00810349">
      <w:pPr>
        <w:ind w:left="709"/>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rPr>
          <w:rFonts w:asciiTheme="minorHAnsi" w:hAnsiTheme="minorHAnsi"/>
          <w:b/>
          <w:sz w:val="20"/>
          <w:szCs w:val="20"/>
        </w:rPr>
      </w:pPr>
      <w:r w:rsidRPr="000E0278">
        <w:rPr>
          <w:rFonts w:asciiTheme="minorHAnsi" w:hAnsiTheme="minorHAnsi"/>
          <w:b/>
          <w:sz w:val="20"/>
          <w:szCs w:val="20"/>
        </w:rPr>
        <w:t>Część 19, pozycja 8</w:t>
      </w:r>
    </w:p>
    <w:p w:rsidR="008237E0" w:rsidRPr="000E0278" w:rsidRDefault="008237E0" w:rsidP="00810349">
      <w:pPr>
        <w:ind w:left="709"/>
        <w:rPr>
          <w:rFonts w:asciiTheme="minorHAnsi" w:hAnsiTheme="minorHAnsi"/>
          <w:sz w:val="20"/>
          <w:szCs w:val="20"/>
        </w:rPr>
      </w:pPr>
      <w:r w:rsidRPr="000E0278">
        <w:rPr>
          <w:rFonts w:asciiTheme="minorHAnsi" w:hAnsiTheme="minorHAnsi"/>
          <w:sz w:val="20"/>
          <w:szCs w:val="20"/>
        </w:rPr>
        <w:t>Czy Zamawiający dopuści przylepiec pakowany a’12 sztuk, z przeliczeniem zamawianej ilości?</w:t>
      </w:r>
    </w:p>
    <w:p w:rsidR="0098371C" w:rsidRPr="001D672C" w:rsidRDefault="0098371C"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1D672C">
        <w:rPr>
          <w:rFonts w:asciiTheme="minorHAnsi" w:hAnsiTheme="minorHAnsi" w:cstheme="minorHAnsi"/>
          <w:sz w:val="20"/>
          <w:szCs w:val="20"/>
        </w:rPr>
        <w:t>Zamawiający dopuszcza</w:t>
      </w:r>
      <w:r w:rsidR="001D672C" w:rsidRPr="001D672C">
        <w:rPr>
          <w:rFonts w:asciiTheme="minorHAnsi" w:hAnsiTheme="minorHAnsi" w:cstheme="minorHAnsi"/>
          <w:sz w:val="20"/>
          <w:szCs w:val="20"/>
        </w:rPr>
        <w:t>.</w:t>
      </w:r>
    </w:p>
    <w:p w:rsidR="0098371C" w:rsidRPr="000E0278" w:rsidRDefault="0098371C" w:rsidP="00810349">
      <w:pPr>
        <w:ind w:left="709"/>
        <w:jc w:val="both"/>
        <w:rPr>
          <w:rFonts w:asciiTheme="minorHAnsi" w:hAnsiTheme="minorHAnsi"/>
          <w:sz w:val="20"/>
          <w:szCs w:val="20"/>
        </w:rPr>
      </w:pPr>
    </w:p>
    <w:p w:rsidR="0098371C" w:rsidRPr="000E0278" w:rsidRDefault="0098371C" w:rsidP="00810349">
      <w:pPr>
        <w:ind w:left="709"/>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rPr>
          <w:rFonts w:asciiTheme="minorHAnsi" w:hAnsiTheme="minorHAnsi"/>
          <w:b/>
          <w:sz w:val="20"/>
          <w:szCs w:val="20"/>
        </w:rPr>
      </w:pPr>
      <w:r w:rsidRPr="000E0278">
        <w:rPr>
          <w:rFonts w:asciiTheme="minorHAnsi" w:hAnsiTheme="minorHAnsi"/>
          <w:b/>
          <w:sz w:val="20"/>
          <w:szCs w:val="20"/>
        </w:rPr>
        <w:t>Część 19, pozycja 9-10</w:t>
      </w:r>
    </w:p>
    <w:p w:rsidR="008237E0" w:rsidRPr="000E0278" w:rsidRDefault="008237E0" w:rsidP="00810349">
      <w:pPr>
        <w:ind w:left="709"/>
        <w:rPr>
          <w:rFonts w:asciiTheme="minorHAnsi" w:hAnsiTheme="minorHAnsi"/>
          <w:sz w:val="20"/>
          <w:szCs w:val="20"/>
        </w:rPr>
      </w:pPr>
      <w:r w:rsidRPr="000E0278">
        <w:rPr>
          <w:rFonts w:asciiTheme="minorHAnsi" w:hAnsiTheme="minorHAnsi"/>
          <w:sz w:val="20"/>
          <w:szCs w:val="20"/>
        </w:rPr>
        <w:t>Czy Zamawiający dopuści przylepiec pokryty klejem akrylowym?</w:t>
      </w:r>
    </w:p>
    <w:p w:rsidR="0098371C" w:rsidRPr="000E0278" w:rsidRDefault="0098371C"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1D672C">
        <w:rPr>
          <w:rFonts w:asciiTheme="minorHAnsi" w:hAnsiTheme="minorHAnsi" w:cstheme="minorHAnsi"/>
          <w:sz w:val="20"/>
          <w:szCs w:val="20"/>
        </w:rPr>
        <w:t xml:space="preserve">Zamawiający </w:t>
      </w:r>
      <w:r w:rsidR="00EF678A" w:rsidRPr="001D672C">
        <w:rPr>
          <w:rFonts w:asciiTheme="minorHAnsi" w:hAnsiTheme="minorHAnsi" w:cstheme="minorHAnsi"/>
          <w:sz w:val="20"/>
          <w:szCs w:val="20"/>
        </w:rPr>
        <w:t xml:space="preserve">nie </w:t>
      </w:r>
      <w:r w:rsidRPr="001D672C">
        <w:rPr>
          <w:rFonts w:asciiTheme="minorHAnsi" w:hAnsiTheme="minorHAnsi" w:cstheme="minorHAnsi"/>
          <w:sz w:val="20"/>
          <w:szCs w:val="20"/>
        </w:rPr>
        <w:t>dopuszcza</w:t>
      </w:r>
      <w:r w:rsidR="001D672C">
        <w:rPr>
          <w:rFonts w:asciiTheme="minorHAnsi" w:hAnsiTheme="minorHAnsi" w:cstheme="minorHAnsi"/>
          <w:sz w:val="20"/>
          <w:szCs w:val="20"/>
        </w:rPr>
        <w:t>.</w:t>
      </w:r>
    </w:p>
    <w:p w:rsidR="0098371C" w:rsidRPr="000E0278" w:rsidRDefault="0098371C" w:rsidP="00810349">
      <w:pPr>
        <w:ind w:left="709"/>
        <w:jc w:val="both"/>
        <w:rPr>
          <w:rFonts w:asciiTheme="minorHAnsi" w:hAnsiTheme="minorHAnsi"/>
          <w:sz w:val="20"/>
          <w:szCs w:val="20"/>
        </w:rPr>
      </w:pPr>
    </w:p>
    <w:p w:rsidR="0098371C" w:rsidRPr="000E0278" w:rsidRDefault="0098371C" w:rsidP="00810349">
      <w:pPr>
        <w:ind w:left="709"/>
        <w:rPr>
          <w:rFonts w:asciiTheme="minorHAnsi" w:hAnsiTheme="minorHAnsi"/>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8237E0" w:rsidRPr="000E0278" w:rsidRDefault="008237E0" w:rsidP="00810349">
      <w:pPr>
        <w:ind w:left="709"/>
        <w:rPr>
          <w:rFonts w:asciiTheme="minorHAnsi" w:hAnsiTheme="minorHAnsi"/>
          <w:b/>
          <w:sz w:val="20"/>
          <w:szCs w:val="20"/>
        </w:rPr>
      </w:pPr>
      <w:r w:rsidRPr="000E0278">
        <w:rPr>
          <w:rFonts w:asciiTheme="minorHAnsi" w:hAnsiTheme="minorHAnsi"/>
          <w:b/>
          <w:sz w:val="20"/>
          <w:szCs w:val="20"/>
        </w:rPr>
        <w:t>Część 20, pozycja 3-6</w:t>
      </w:r>
      <w:r w:rsidR="001D672C">
        <w:rPr>
          <w:rFonts w:asciiTheme="minorHAnsi" w:hAnsiTheme="minorHAnsi"/>
          <w:color w:val="FF0000"/>
          <w:sz w:val="20"/>
          <w:szCs w:val="20"/>
        </w:rPr>
        <w:t xml:space="preserve"> </w:t>
      </w:r>
    </w:p>
    <w:p w:rsidR="008237E0" w:rsidRPr="000E0278" w:rsidRDefault="008237E0" w:rsidP="00810349">
      <w:pPr>
        <w:ind w:left="709"/>
        <w:rPr>
          <w:rFonts w:asciiTheme="minorHAnsi" w:hAnsiTheme="minorHAnsi"/>
          <w:sz w:val="20"/>
          <w:szCs w:val="20"/>
        </w:rPr>
      </w:pPr>
      <w:r w:rsidRPr="000E0278">
        <w:rPr>
          <w:rFonts w:asciiTheme="minorHAnsi" w:hAnsiTheme="minorHAnsi"/>
          <w:sz w:val="20"/>
          <w:szCs w:val="20"/>
        </w:rPr>
        <w:t>Czy Zamawiający dopuści elastyczny rękaw o dużej elastyczności o składzie: 70-80% przędzy poliamidowej teksturowanej oraz 20-30% poliuretanowej przędzy elastomerowej?</w:t>
      </w:r>
    </w:p>
    <w:p w:rsidR="0098371C" w:rsidRPr="000E0278" w:rsidRDefault="00851D58" w:rsidP="00810349">
      <w:pPr>
        <w:ind w:left="709"/>
        <w:rPr>
          <w:rFonts w:asciiTheme="minorHAnsi" w:hAnsiTheme="minorHAnsi"/>
          <w:sz w:val="20"/>
          <w:szCs w:val="20"/>
        </w:rPr>
      </w:pPr>
      <w:r w:rsidRPr="001D672C">
        <w:rPr>
          <w:rFonts w:asciiTheme="minorHAnsi" w:hAnsiTheme="minorHAnsi"/>
          <w:b/>
          <w:sz w:val="20"/>
          <w:szCs w:val="20"/>
        </w:rPr>
        <w:t>Odpowiedź:</w:t>
      </w:r>
      <w:r>
        <w:rPr>
          <w:rFonts w:asciiTheme="minorHAnsi" w:hAnsiTheme="minorHAnsi"/>
          <w:sz w:val="20"/>
          <w:szCs w:val="20"/>
        </w:rPr>
        <w:t xml:space="preserve"> Zamawiający </w:t>
      </w:r>
      <w:r w:rsidR="0098371C" w:rsidRPr="000E0278">
        <w:rPr>
          <w:rFonts w:asciiTheme="minorHAnsi" w:hAnsiTheme="minorHAnsi"/>
          <w:sz w:val="20"/>
          <w:szCs w:val="20"/>
        </w:rPr>
        <w:t>nie</w:t>
      </w:r>
      <w:r>
        <w:rPr>
          <w:rFonts w:asciiTheme="minorHAnsi" w:hAnsiTheme="minorHAnsi"/>
          <w:sz w:val="20"/>
          <w:szCs w:val="20"/>
        </w:rPr>
        <w:t xml:space="preserve"> dopuszcza.</w:t>
      </w:r>
    </w:p>
    <w:p w:rsidR="008237E0" w:rsidRPr="00C66387" w:rsidRDefault="008237E0" w:rsidP="00810349">
      <w:pPr>
        <w:keepLines/>
        <w:autoSpaceDE w:val="0"/>
        <w:autoSpaceDN w:val="0"/>
        <w:adjustRightInd w:val="0"/>
        <w:ind w:left="709"/>
        <w:jc w:val="both"/>
        <w:rPr>
          <w:color w:val="000000"/>
          <w:sz w:val="21"/>
          <w:szCs w:val="21"/>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4B24BB" w:rsidRDefault="00262BDD" w:rsidP="00810349">
      <w:pPr>
        <w:autoSpaceDE w:val="0"/>
        <w:autoSpaceDN w:val="0"/>
        <w:adjustRightInd w:val="0"/>
        <w:ind w:left="709"/>
        <w:rPr>
          <w:rFonts w:asciiTheme="minorHAnsi" w:hAnsiTheme="minorHAnsi"/>
          <w:b/>
          <w:sz w:val="20"/>
          <w:szCs w:val="20"/>
        </w:rPr>
      </w:pPr>
      <w:r w:rsidRPr="000E0278">
        <w:rPr>
          <w:rFonts w:asciiTheme="minorHAnsi" w:hAnsiTheme="minorHAnsi" w:cs="Arial"/>
          <w:b/>
          <w:bCs/>
          <w:color w:val="000000"/>
          <w:sz w:val="20"/>
          <w:szCs w:val="20"/>
          <w:u w:val="single"/>
        </w:rPr>
        <w:t xml:space="preserve">Dot. Pakietu nr 20, poz. 1-6. </w:t>
      </w:r>
      <w:r w:rsidR="004B24BB">
        <w:rPr>
          <w:rFonts w:asciiTheme="minorHAnsi" w:hAnsiTheme="minorHAnsi"/>
          <w:b/>
          <w:sz w:val="20"/>
          <w:szCs w:val="20"/>
        </w:rPr>
        <w:t xml:space="preserve"> </w:t>
      </w:r>
    </w:p>
    <w:p w:rsidR="00262BDD" w:rsidRPr="000E0278" w:rsidRDefault="00262BDD" w:rsidP="00810349">
      <w:pPr>
        <w:autoSpaceDE w:val="0"/>
        <w:autoSpaceDN w:val="0"/>
        <w:adjustRightInd w:val="0"/>
        <w:ind w:left="709"/>
        <w:rPr>
          <w:rFonts w:asciiTheme="minorHAnsi" w:hAnsiTheme="minorHAnsi" w:cs="Arial"/>
          <w:bCs/>
          <w:color w:val="000000"/>
          <w:sz w:val="20"/>
          <w:szCs w:val="20"/>
        </w:rPr>
      </w:pPr>
      <w:r w:rsidRPr="000E0278">
        <w:rPr>
          <w:rFonts w:asciiTheme="minorHAnsi" w:hAnsiTheme="minorHAnsi" w:cs="Arial"/>
          <w:bCs/>
          <w:color w:val="000000"/>
          <w:sz w:val="20"/>
          <w:szCs w:val="20"/>
        </w:rPr>
        <w:t xml:space="preserve">Czy Zamawiający dopuści elastyczny rękaw (bez możliwości sterylizacji) o składzie: 50% jedwabiu poliamidowego i 50 % jedwabiu poliuretanowego? </w:t>
      </w:r>
    </w:p>
    <w:p w:rsidR="000E0278" w:rsidRPr="000E0278" w:rsidRDefault="00851D58" w:rsidP="00810349">
      <w:pPr>
        <w:autoSpaceDE w:val="0"/>
        <w:autoSpaceDN w:val="0"/>
        <w:adjustRightInd w:val="0"/>
        <w:ind w:left="709"/>
        <w:rPr>
          <w:rFonts w:asciiTheme="minorHAnsi" w:hAnsiTheme="minorHAnsi" w:cs="Arial"/>
          <w:bCs/>
          <w:color w:val="000000"/>
          <w:sz w:val="20"/>
          <w:szCs w:val="20"/>
        </w:rPr>
      </w:pPr>
      <w:r w:rsidRPr="001D672C">
        <w:rPr>
          <w:rFonts w:asciiTheme="minorHAnsi" w:hAnsiTheme="minorHAnsi" w:cs="Arial"/>
          <w:b/>
          <w:bCs/>
          <w:color w:val="000000"/>
          <w:sz w:val="20"/>
          <w:szCs w:val="20"/>
        </w:rPr>
        <w:t>Odpowiedź:</w:t>
      </w:r>
      <w:r>
        <w:rPr>
          <w:rFonts w:asciiTheme="minorHAnsi" w:hAnsiTheme="minorHAnsi" w:cs="Arial"/>
          <w:bCs/>
          <w:color w:val="000000"/>
          <w:sz w:val="20"/>
          <w:szCs w:val="20"/>
        </w:rPr>
        <w:t xml:space="preserve"> Zamawiający </w:t>
      </w:r>
      <w:r w:rsidR="000E0278" w:rsidRPr="000E0278">
        <w:rPr>
          <w:rFonts w:asciiTheme="minorHAnsi" w:hAnsiTheme="minorHAnsi" w:cs="Arial"/>
          <w:bCs/>
          <w:color w:val="000000"/>
          <w:sz w:val="20"/>
          <w:szCs w:val="20"/>
        </w:rPr>
        <w:t>nie</w:t>
      </w:r>
      <w:r>
        <w:rPr>
          <w:rFonts w:asciiTheme="minorHAnsi" w:hAnsiTheme="minorHAnsi" w:cs="Arial"/>
          <w:bCs/>
          <w:color w:val="000000"/>
          <w:sz w:val="20"/>
          <w:szCs w:val="20"/>
        </w:rPr>
        <w:t xml:space="preserve"> dopuszcza.</w:t>
      </w:r>
    </w:p>
    <w:p w:rsidR="00262BDD" w:rsidRPr="000E0278" w:rsidRDefault="00262BDD" w:rsidP="00E00299">
      <w:pPr>
        <w:rPr>
          <w:rFonts w:asciiTheme="minorHAnsi" w:hAnsiTheme="minorHAnsi" w:cs="Arial"/>
          <w:color w:val="000000"/>
          <w:sz w:val="20"/>
          <w:szCs w:val="20"/>
        </w:rPr>
      </w:pPr>
    </w:p>
    <w:p w:rsidR="00E00299" w:rsidRPr="00D66862" w:rsidRDefault="00E00299" w:rsidP="00E00299">
      <w:pPr>
        <w:ind w:left="567"/>
        <w:jc w:val="both"/>
        <w:rPr>
          <w:rFonts w:asciiTheme="minorHAnsi" w:hAnsiTheme="minorHAnsi" w:cs="Arial"/>
          <w:sz w:val="20"/>
          <w:szCs w:val="20"/>
        </w:rPr>
      </w:pPr>
    </w:p>
    <w:p w:rsidR="00262BDD" w:rsidRPr="00810349" w:rsidRDefault="00E00299" w:rsidP="00810349">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262BDD" w:rsidRDefault="00262BDD" w:rsidP="00810349">
      <w:pPr>
        <w:autoSpaceDE w:val="0"/>
        <w:autoSpaceDN w:val="0"/>
        <w:adjustRightInd w:val="0"/>
        <w:ind w:left="567"/>
        <w:rPr>
          <w:rFonts w:asciiTheme="minorHAnsi" w:hAnsiTheme="minorHAnsi" w:cs="CenturyGothic"/>
          <w:sz w:val="20"/>
          <w:szCs w:val="20"/>
        </w:rPr>
      </w:pPr>
      <w:r w:rsidRPr="00FE7C7C">
        <w:rPr>
          <w:rFonts w:asciiTheme="minorHAnsi" w:hAnsiTheme="minorHAnsi" w:cs="CenturyGothic"/>
          <w:sz w:val="20"/>
          <w:szCs w:val="20"/>
        </w:rPr>
        <w:t xml:space="preserve">Czy </w:t>
      </w:r>
      <w:r w:rsidR="00E851A0" w:rsidRPr="00FE7C7C">
        <w:rPr>
          <w:rFonts w:asciiTheme="minorHAnsi" w:hAnsiTheme="minorHAnsi" w:cs="CenturyGothic"/>
          <w:sz w:val="20"/>
          <w:szCs w:val="20"/>
        </w:rPr>
        <w:t>Zamawiający</w:t>
      </w:r>
      <w:r w:rsidRPr="00FE7C7C">
        <w:rPr>
          <w:rFonts w:asciiTheme="minorHAnsi" w:hAnsiTheme="minorHAnsi" w:cs="CenturyGothic"/>
          <w:sz w:val="20"/>
          <w:szCs w:val="20"/>
        </w:rPr>
        <w:t xml:space="preserve"> dopuszcza w </w:t>
      </w:r>
      <w:r w:rsidRPr="00810349">
        <w:rPr>
          <w:rFonts w:asciiTheme="minorHAnsi" w:hAnsiTheme="minorHAnsi" w:cs="CenturyGothic"/>
          <w:b/>
          <w:sz w:val="20"/>
          <w:szCs w:val="20"/>
        </w:rPr>
        <w:t>pakiecie nr 17 , W POZ. NR 1</w:t>
      </w:r>
      <w:r w:rsidRPr="00FE7C7C">
        <w:rPr>
          <w:rFonts w:asciiTheme="minorHAnsi" w:hAnsiTheme="minorHAnsi" w:cs="CenturyGothic"/>
          <w:sz w:val="20"/>
          <w:szCs w:val="20"/>
        </w:rPr>
        <w:t xml:space="preserve"> opakowania po 12</w:t>
      </w:r>
      <w:r w:rsidR="00810349">
        <w:rPr>
          <w:rFonts w:asciiTheme="minorHAnsi" w:hAnsiTheme="minorHAnsi" w:cs="CenturyGothic"/>
          <w:sz w:val="20"/>
          <w:szCs w:val="20"/>
        </w:rPr>
        <w:t xml:space="preserve"> </w:t>
      </w:r>
      <w:r w:rsidRPr="00FE7C7C">
        <w:rPr>
          <w:rFonts w:asciiTheme="minorHAnsi" w:hAnsiTheme="minorHAnsi" w:cs="CenturyGothic"/>
          <w:sz w:val="20"/>
          <w:szCs w:val="20"/>
        </w:rPr>
        <w:t xml:space="preserve">sztuk, w </w:t>
      </w:r>
      <w:r w:rsidR="00E851A0" w:rsidRPr="00FE7C7C">
        <w:rPr>
          <w:rFonts w:asciiTheme="minorHAnsi" w:hAnsiTheme="minorHAnsi" w:cs="CenturyGothic"/>
          <w:sz w:val="20"/>
          <w:szCs w:val="20"/>
        </w:rPr>
        <w:t>związku</w:t>
      </w:r>
      <w:r w:rsidRPr="00FE7C7C">
        <w:rPr>
          <w:rFonts w:asciiTheme="minorHAnsi" w:hAnsiTheme="minorHAnsi" w:cs="CenturyGothic"/>
          <w:sz w:val="20"/>
          <w:szCs w:val="20"/>
        </w:rPr>
        <w:t xml:space="preserve"> z tym, :e </w:t>
      </w:r>
      <w:r w:rsidR="00E851A0" w:rsidRPr="00FE7C7C">
        <w:rPr>
          <w:rFonts w:asciiTheme="minorHAnsi" w:hAnsiTheme="minorHAnsi" w:cs="CenturyGothic"/>
          <w:sz w:val="20"/>
          <w:szCs w:val="20"/>
        </w:rPr>
        <w:t>Zamawiający</w:t>
      </w:r>
      <w:r w:rsidRPr="00FE7C7C">
        <w:rPr>
          <w:rFonts w:asciiTheme="minorHAnsi" w:hAnsiTheme="minorHAnsi" w:cs="CenturyGothic"/>
          <w:sz w:val="20"/>
          <w:szCs w:val="20"/>
        </w:rPr>
        <w:t xml:space="preserve"> wymaga 1 op. po 15 sztuk, proponujemy</w:t>
      </w:r>
      <w:r w:rsidR="00810349">
        <w:rPr>
          <w:rFonts w:asciiTheme="minorHAnsi" w:hAnsiTheme="minorHAnsi" w:cs="CenturyGothic"/>
          <w:sz w:val="20"/>
          <w:szCs w:val="20"/>
        </w:rPr>
        <w:t xml:space="preserve"> </w:t>
      </w:r>
      <w:r w:rsidRPr="00FE7C7C">
        <w:rPr>
          <w:rFonts w:asciiTheme="minorHAnsi" w:hAnsiTheme="minorHAnsi" w:cs="CenturyGothic"/>
          <w:sz w:val="20"/>
          <w:szCs w:val="20"/>
        </w:rPr>
        <w:t>przeliczenie na 1,25 opakowania.</w:t>
      </w:r>
    </w:p>
    <w:p w:rsidR="00E7258E" w:rsidRPr="000E0278" w:rsidRDefault="00E7258E" w:rsidP="00810349">
      <w:pPr>
        <w:ind w:left="567"/>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E851A0">
        <w:rPr>
          <w:rFonts w:asciiTheme="minorHAnsi" w:hAnsiTheme="minorHAnsi" w:cstheme="minorHAnsi"/>
          <w:sz w:val="20"/>
          <w:szCs w:val="20"/>
        </w:rPr>
        <w:t>Zamawiający dopuszcza</w:t>
      </w:r>
      <w:r w:rsidR="00E851A0">
        <w:rPr>
          <w:rFonts w:asciiTheme="minorHAnsi" w:hAnsiTheme="minorHAnsi" w:cstheme="minorHAnsi"/>
          <w:sz w:val="20"/>
          <w:szCs w:val="20"/>
        </w:rPr>
        <w:t>.</w:t>
      </w:r>
    </w:p>
    <w:p w:rsidR="00E7258E" w:rsidRDefault="00E7258E" w:rsidP="00810349">
      <w:pPr>
        <w:autoSpaceDE w:val="0"/>
        <w:autoSpaceDN w:val="0"/>
        <w:adjustRightInd w:val="0"/>
        <w:ind w:left="567"/>
        <w:rPr>
          <w:rFonts w:asciiTheme="minorHAnsi" w:hAnsiTheme="minorHAnsi" w:cs="CenturyGothic"/>
          <w:sz w:val="20"/>
          <w:szCs w:val="20"/>
        </w:rPr>
      </w:pPr>
    </w:p>
    <w:p w:rsidR="00E00299" w:rsidRPr="00504239" w:rsidRDefault="00E00299" w:rsidP="00810349">
      <w:pPr>
        <w:pStyle w:val="Akapitzlist"/>
        <w:numPr>
          <w:ilvl w:val="0"/>
          <w:numId w:val="2"/>
        </w:numPr>
        <w:spacing w:after="0" w:line="240" w:lineRule="auto"/>
        <w:ind w:left="567"/>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262BDD" w:rsidRDefault="00262BDD" w:rsidP="00810349">
      <w:pPr>
        <w:autoSpaceDE w:val="0"/>
        <w:autoSpaceDN w:val="0"/>
        <w:adjustRightInd w:val="0"/>
        <w:ind w:left="567"/>
        <w:rPr>
          <w:rFonts w:asciiTheme="minorHAnsi" w:hAnsiTheme="minorHAnsi" w:cs="CenturyGothic"/>
          <w:sz w:val="20"/>
          <w:szCs w:val="20"/>
        </w:rPr>
      </w:pPr>
      <w:r w:rsidRPr="00FE7C7C">
        <w:rPr>
          <w:rFonts w:asciiTheme="minorHAnsi" w:hAnsiTheme="minorHAnsi" w:cs="CenturyGothic,Bold"/>
          <w:b/>
          <w:bCs/>
          <w:sz w:val="20"/>
          <w:szCs w:val="20"/>
        </w:rPr>
        <w:t xml:space="preserve">2. </w:t>
      </w:r>
      <w:r w:rsidRPr="00FE7C7C">
        <w:rPr>
          <w:rFonts w:asciiTheme="minorHAnsi" w:hAnsiTheme="minorHAnsi" w:cs="CenturyGothic"/>
          <w:sz w:val="20"/>
          <w:szCs w:val="20"/>
        </w:rPr>
        <w:t xml:space="preserve">Czy </w:t>
      </w:r>
      <w:r w:rsidR="00E851A0" w:rsidRPr="00FE7C7C">
        <w:rPr>
          <w:rFonts w:asciiTheme="minorHAnsi" w:hAnsiTheme="minorHAnsi" w:cs="CenturyGothic"/>
          <w:sz w:val="20"/>
          <w:szCs w:val="20"/>
        </w:rPr>
        <w:t>Zamawiający</w:t>
      </w:r>
      <w:r w:rsidRPr="00FE7C7C">
        <w:rPr>
          <w:rFonts w:asciiTheme="minorHAnsi" w:hAnsiTheme="minorHAnsi" w:cs="CenturyGothic"/>
          <w:sz w:val="20"/>
          <w:szCs w:val="20"/>
        </w:rPr>
        <w:t xml:space="preserve"> dopuszcza w </w:t>
      </w:r>
      <w:r w:rsidRPr="00810349">
        <w:rPr>
          <w:rFonts w:asciiTheme="minorHAnsi" w:hAnsiTheme="minorHAnsi" w:cs="CenturyGothic"/>
          <w:b/>
          <w:sz w:val="20"/>
          <w:szCs w:val="20"/>
        </w:rPr>
        <w:t>pakiecie nr 17 , W POZ. NR 2</w:t>
      </w:r>
      <w:r w:rsidRPr="00FE7C7C">
        <w:rPr>
          <w:rFonts w:asciiTheme="minorHAnsi" w:hAnsiTheme="minorHAnsi" w:cs="CenturyGothic"/>
          <w:sz w:val="20"/>
          <w:szCs w:val="20"/>
        </w:rPr>
        <w:t xml:space="preserve"> opakowania po 12</w:t>
      </w:r>
      <w:r w:rsidR="00810349">
        <w:rPr>
          <w:rFonts w:asciiTheme="minorHAnsi" w:hAnsiTheme="minorHAnsi" w:cs="CenturyGothic"/>
          <w:sz w:val="20"/>
          <w:szCs w:val="20"/>
        </w:rPr>
        <w:t xml:space="preserve"> </w:t>
      </w:r>
      <w:r w:rsidRPr="00FE7C7C">
        <w:rPr>
          <w:rFonts w:asciiTheme="minorHAnsi" w:hAnsiTheme="minorHAnsi" w:cs="CenturyGothic"/>
          <w:sz w:val="20"/>
          <w:szCs w:val="20"/>
        </w:rPr>
        <w:t xml:space="preserve">sztuk, w </w:t>
      </w:r>
      <w:r w:rsidR="00E851A0" w:rsidRPr="00FE7C7C">
        <w:rPr>
          <w:rFonts w:asciiTheme="minorHAnsi" w:hAnsiTheme="minorHAnsi" w:cs="CenturyGothic"/>
          <w:sz w:val="20"/>
          <w:szCs w:val="20"/>
        </w:rPr>
        <w:t>związku</w:t>
      </w:r>
      <w:r w:rsidRPr="00FE7C7C">
        <w:rPr>
          <w:rFonts w:asciiTheme="minorHAnsi" w:hAnsiTheme="minorHAnsi" w:cs="CenturyGothic"/>
          <w:sz w:val="20"/>
          <w:szCs w:val="20"/>
        </w:rPr>
        <w:t xml:space="preserve"> z tym, :e </w:t>
      </w:r>
      <w:r w:rsidR="00E851A0" w:rsidRPr="00FE7C7C">
        <w:rPr>
          <w:rFonts w:asciiTheme="minorHAnsi" w:hAnsiTheme="minorHAnsi" w:cs="CenturyGothic"/>
          <w:sz w:val="20"/>
          <w:szCs w:val="20"/>
        </w:rPr>
        <w:t>Zamawiający</w:t>
      </w:r>
      <w:r w:rsidRPr="00FE7C7C">
        <w:rPr>
          <w:rFonts w:asciiTheme="minorHAnsi" w:hAnsiTheme="minorHAnsi" w:cs="CenturyGothic"/>
          <w:sz w:val="20"/>
          <w:szCs w:val="20"/>
        </w:rPr>
        <w:t xml:space="preserve"> wymaga 25 op. po 10 sztuk, proponujemy</w:t>
      </w:r>
      <w:r w:rsidR="00810349">
        <w:rPr>
          <w:rFonts w:asciiTheme="minorHAnsi" w:hAnsiTheme="minorHAnsi" w:cs="CenturyGothic"/>
          <w:sz w:val="20"/>
          <w:szCs w:val="20"/>
        </w:rPr>
        <w:t xml:space="preserve"> </w:t>
      </w:r>
      <w:r w:rsidRPr="00FE7C7C">
        <w:rPr>
          <w:rFonts w:asciiTheme="minorHAnsi" w:hAnsiTheme="minorHAnsi" w:cs="CenturyGothic"/>
          <w:sz w:val="20"/>
          <w:szCs w:val="20"/>
        </w:rPr>
        <w:t xml:space="preserve">przeliczenie na 21 </w:t>
      </w:r>
      <w:r w:rsidR="00E851A0" w:rsidRPr="00FE7C7C">
        <w:rPr>
          <w:rFonts w:asciiTheme="minorHAnsi" w:hAnsiTheme="minorHAnsi" w:cs="CenturyGothic"/>
          <w:sz w:val="20"/>
          <w:szCs w:val="20"/>
        </w:rPr>
        <w:t>opakowań</w:t>
      </w:r>
      <w:r w:rsidRPr="00FE7C7C">
        <w:rPr>
          <w:rFonts w:asciiTheme="minorHAnsi" w:hAnsiTheme="minorHAnsi" w:cs="CenturyGothic"/>
          <w:sz w:val="20"/>
          <w:szCs w:val="20"/>
        </w:rPr>
        <w:t xml:space="preserve"> .</w:t>
      </w:r>
    </w:p>
    <w:p w:rsidR="00FD4C58" w:rsidRPr="000E0278" w:rsidRDefault="00FD4C58" w:rsidP="00810349">
      <w:pPr>
        <w:ind w:left="567"/>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E851A0">
        <w:rPr>
          <w:rFonts w:asciiTheme="minorHAnsi" w:hAnsiTheme="minorHAnsi" w:cstheme="minorHAnsi"/>
          <w:sz w:val="20"/>
          <w:szCs w:val="20"/>
        </w:rPr>
        <w:t>Zamawiający dopuszcza</w:t>
      </w:r>
      <w:r w:rsidR="00E851A0">
        <w:rPr>
          <w:rFonts w:asciiTheme="minorHAnsi" w:hAnsiTheme="minorHAnsi" w:cstheme="minorHAnsi"/>
          <w:b/>
          <w:sz w:val="20"/>
          <w:szCs w:val="20"/>
        </w:rPr>
        <w:t>.</w:t>
      </w:r>
    </w:p>
    <w:p w:rsidR="00FD4C58" w:rsidRDefault="00FD4C58" w:rsidP="00810349">
      <w:pPr>
        <w:autoSpaceDE w:val="0"/>
        <w:autoSpaceDN w:val="0"/>
        <w:adjustRightInd w:val="0"/>
        <w:ind w:left="567"/>
        <w:rPr>
          <w:rFonts w:asciiTheme="minorHAnsi" w:hAnsiTheme="minorHAnsi" w:cs="CenturyGothic"/>
          <w:sz w:val="20"/>
          <w:szCs w:val="20"/>
        </w:rPr>
      </w:pPr>
    </w:p>
    <w:p w:rsidR="00336DB9" w:rsidRPr="00E00299" w:rsidRDefault="00E00299" w:rsidP="00810349">
      <w:pPr>
        <w:pStyle w:val="Akapitzlist"/>
        <w:numPr>
          <w:ilvl w:val="0"/>
          <w:numId w:val="2"/>
        </w:numPr>
        <w:spacing w:after="0" w:line="240" w:lineRule="auto"/>
        <w:ind w:left="567"/>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262BDD" w:rsidRDefault="00262BDD" w:rsidP="00E00299">
      <w:pPr>
        <w:autoSpaceDE w:val="0"/>
        <w:autoSpaceDN w:val="0"/>
        <w:adjustRightInd w:val="0"/>
        <w:ind w:left="567"/>
        <w:rPr>
          <w:rFonts w:asciiTheme="minorHAnsi" w:hAnsiTheme="minorHAnsi" w:cs="CenturyGothic"/>
          <w:sz w:val="20"/>
          <w:szCs w:val="20"/>
        </w:rPr>
      </w:pPr>
      <w:r w:rsidRPr="00FE7C7C">
        <w:rPr>
          <w:rFonts w:asciiTheme="minorHAnsi" w:hAnsiTheme="minorHAnsi" w:cs="CenturyGothic,Bold"/>
          <w:b/>
          <w:bCs/>
          <w:sz w:val="20"/>
          <w:szCs w:val="20"/>
        </w:rPr>
        <w:t xml:space="preserve">3. </w:t>
      </w:r>
      <w:r w:rsidRPr="00FE7C7C">
        <w:rPr>
          <w:rFonts w:asciiTheme="minorHAnsi" w:hAnsiTheme="minorHAnsi" w:cs="CenturyGothic"/>
          <w:sz w:val="20"/>
          <w:szCs w:val="20"/>
        </w:rPr>
        <w:t xml:space="preserve">Czy </w:t>
      </w:r>
      <w:r w:rsidR="00E851A0" w:rsidRPr="00FE7C7C">
        <w:rPr>
          <w:rFonts w:asciiTheme="minorHAnsi" w:hAnsiTheme="minorHAnsi" w:cs="CenturyGothic"/>
          <w:sz w:val="20"/>
          <w:szCs w:val="20"/>
        </w:rPr>
        <w:t>Zamawiający</w:t>
      </w:r>
      <w:r w:rsidRPr="00FE7C7C">
        <w:rPr>
          <w:rFonts w:asciiTheme="minorHAnsi" w:hAnsiTheme="minorHAnsi" w:cs="CenturyGothic"/>
          <w:sz w:val="20"/>
          <w:szCs w:val="20"/>
        </w:rPr>
        <w:t xml:space="preserve"> dopuszcza w </w:t>
      </w:r>
      <w:r w:rsidRPr="00810349">
        <w:rPr>
          <w:rFonts w:asciiTheme="minorHAnsi" w:hAnsiTheme="minorHAnsi" w:cs="CenturyGothic"/>
          <w:b/>
          <w:sz w:val="20"/>
          <w:szCs w:val="20"/>
        </w:rPr>
        <w:t>pakiecie nr 17 , W POZ. NR 3</w:t>
      </w:r>
      <w:r w:rsidRPr="00FE7C7C">
        <w:rPr>
          <w:rFonts w:asciiTheme="minorHAnsi" w:hAnsiTheme="minorHAnsi" w:cs="CenturyGothic"/>
          <w:sz w:val="20"/>
          <w:szCs w:val="20"/>
        </w:rPr>
        <w:t xml:space="preserve"> opakowania po 12</w:t>
      </w:r>
      <w:r w:rsidR="00810349">
        <w:rPr>
          <w:rFonts w:asciiTheme="minorHAnsi" w:hAnsiTheme="minorHAnsi" w:cs="CenturyGothic"/>
          <w:sz w:val="20"/>
          <w:szCs w:val="20"/>
        </w:rPr>
        <w:t xml:space="preserve"> </w:t>
      </w:r>
      <w:r w:rsidRPr="00FE7C7C">
        <w:rPr>
          <w:rFonts w:asciiTheme="minorHAnsi" w:hAnsiTheme="minorHAnsi" w:cs="CenturyGothic"/>
          <w:sz w:val="20"/>
          <w:szCs w:val="20"/>
        </w:rPr>
        <w:t xml:space="preserve">sztuk, w </w:t>
      </w:r>
      <w:r w:rsidR="00E851A0" w:rsidRPr="00FE7C7C">
        <w:rPr>
          <w:rFonts w:asciiTheme="minorHAnsi" w:hAnsiTheme="minorHAnsi" w:cs="CenturyGothic"/>
          <w:sz w:val="20"/>
          <w:szCs w:val="20"/>
        </w:rPr>
        <w:t>związku</w:t>
      </w:r>
      <w:r w:rsidRPr="00FE7C7C">
        <w:rPr>
          <w:rFonts w:asciiTheme="minorHAnsi" w:hAnsiTheme="minorHAnsi" w:cs="CenturyGothic"/>
          <w:sz w:val="20"/>
          <w:szCs w:val="20"/>
        </w:rPr>
        <w:t xml:space="preserve"> z tym, :e </w:t>
      </w:r>
      <w:r w:rsidR="00E851A0" w:rsidRPr="00FE7C7C">
        <w:rPr>
          <w:rFonts w:asciiTheme="minorHAnsi" w:hAnsiTheme="minorHAnsi" w:cs="CenturyGothic"/>
          <w:sz w:val="20"/>
          <w:szCs w:val="20"/>
        </w:rPr>
        <w:t>Zamawiający</w:t>
      </w:r>
      <w:r w:rsidRPr="00FE7C7C">
        <w:rPr>
          <w:rFonts w:asciiTheme="minorHAnsi" w:hAnsiTheme="minorHAnsi" w:cs="CenturyGothic"/>
          <w:sz w:val="20"/>
          <w:szCs w:val="20"/>
        </w:rPr>
        <w:t xml:space="preserve"> wymaga 1 op. po 10 sztuk, proponujemy</w:t>
      </w:r>
      <w:r w:rsidR="00810349">
        <w:rPr>
          <w:rFonts w:asciiTheme="minorHAnsi" w:hAnsiTheme="minorHAnsi" w:cs="CenturyGothic"/>
          <w:sz w:val="20"/>
          <w:szCs w:val="20"/>
        </w:rPr>
        <w:t xml:space="preserve"> </w:t>
      </w:r>
      <w:r w:rsidRPr="00FE7C7C">
        <w:rPr>
          <w:rFonts w:asciiTheme="minorHAnsi" w:hAnsiTheme="minorHAnsi" w:cs="CenturyGothic"/>
          <w:sz w:val="20"/>
          <w:szCs w:val="20"/>
        </w:rPr>
        <w:t>1 opakowanie ( 12 sztuk)?</w:t>
      </w:r>
    </w:p>
    <w:p w:rsidR="00FD4C58" w:rsidRPr="00174171" w:rsidRDefault="00FD4C58"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174171">
        <w:rPr>
          <w:rFonts w:asciiTheme="minorHAnsi" w:hAnsiTheme="minorHAnsi" w:cstheme="minorHAnsi"/>
          <w:sz w:val="20"/>
          <w:szCs w:val="20"/>
        </w:rPr>
        <w:t>Zamawiający dopuszcza</w:t>
      </w:r>
      <w:r w:rsidR="00174171">
        <w:rPr>
          <w:rFonts w:asciiTheme="minorHAnsi" w:hAnsiTheme="minorHAnsi" w:cstheme="minorHAnsi"/>
          <w:sz w:val="20"/>
          <w:szCs w:val="20"/>
        </w:rPr>
        <w:t>.</w:t>
      </w:r>
    </w:p>
    <w:p w:rsidR="00FD4C58" w:rsidRPr="00174171" w:rsidRDefault="00FD4C58" w:rsidP="00810349">
      <w:pPr>
        <w:autoSpaceDE w:val="0"/>
        <w:autoSpaceDN w:val="0"/>
        <w:adjustRightInd w:val="0"/>
        <w:ind w:left="709"/>
        <w:rPr>
          <w:rFonts w:asciiTheme="minorHAnsi" w:hAnsiTheme="minorHAnsi" w:cs="CenturyGothic"/>
          <w:sz w:val="20"/>
          <w:szCs w:val="20"/>
        </w:rPr>
      </w:pPr>
    </w:p>
    <w:p w:rsidR="00336DB9" w:rsidRPr="00E0029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262BDD" w:rsidRDefault="00262BDD" w:rsidP="00810349">
      <w:pPr>
        <w:autoSpaceDE w:val="0"/>
        <w:autoSpaceDN w:val="0"/>
        <w:adjustRightInd w:val="0"/>
        <w:ind w:left="709"/>
        <w:rPr>
          <w:rFonts w:asciiTheme="minorHAnsi" w:hAnsiTheme="minorHAnsi" w:cs="CenturyGothic"/>
          <w:sz w:val="20"/>
          <w:szCs w:val="20"/>
        </w:rPr>
      </w:pPr>
      <w:r w:rsidRPr="00FE7C7C">
        <w:rPr>
          <w:rFonts w:asciiTheme="minorHAnsi" w:hAnsiTheme="minorHAnsi" w:cs="CenturyGothic"/>
          <w:sz w:val="20"/>
          <w:szCs w:val="20"/>
        </w:rPr>
        <w:t xml:space="preserve">4. Czy </w:t>
      </w:r>
      <w:r w:rsidR="00174171" w:rsidRPr="00FE7C7C">
        <w:rPr>
          <w:rFonts w:asciiTheme="minorHAnsi" w:hAnsiTheme="minorHAnsi" w:cs="CenturyGothic"/>
          <w:sz w:val="20"/>
          <w:szCs w:val="20"/>
        </w:rPr>
        <w:t>Zamawiający</w:t>
      </w:r>
      <w:r w:rsidRPr="00FE7C7C">
        <w:rPr>
          <w:rFonts w:asciiTheme="minorHAnsi" w:hAnsiTheme="minorHAnsi" w:cs="CenturyGothic"/>
          <w:sz w:val="20"/>
          <w:szCs w:val="20"/>
        </w:rPr>
        <w:t xml:space="preserve"> </w:t>
      </w:r>
      <w:r w:rsidR="00174171" w:rsidRPr="00FE7C7C">
        <w:rPr>
          <w:rFonts w:asciiTheme="minorHAnsi" w:hAnsiTheme="minorHAnsi" w:cs="CenturyGothic"/>
          <w:sz w:val="20"/>
          <w:szCs w:val="20"/>
        </w:rPr>
        <w:t>dopuści</w:t>
      </w:r>
      <w:r w:rsidRPr="00FE7C7C">
        <w:rPr>
          <w:rFonts w:asciiTheme="minorHAnsi" w:hAnsiTheme="minorHAnsi" w:cs="CenturyGothic"/>
          <w:sz w:val="20"/>
          <w:szCs w:val="20"/>
        </w:rPr>
        <w:t xml:space="preserve"> w </w:t>
      </w:r>
      <w:r w:rsidRPr="00810349">
        <w:rPr>
          <w:rFonts w:asciiTheme="minorHAnsi" w:hAnsiTheme="minorHAnsi" w:cs="CenturyGothic"/>
          <w:b/>
          <w:sz w:val="20"/>
          <w:szCs w:val="20"/>
        </w:rPr>
        <w:t>pak</w:t>
      </w:r>
      <w:r w:rsidR="00810349">
        <w:rPr>
          <w:rFonts w:asciiTheme="minorHAnsi" w:hAnsiTheme="minorHAnsi" w:cs="CenturyGothic"/>
          <w:b/>
          <w:sz w:val="20"/>
          <w:szCs w:val="20"/>
        </w:rPr>
        <w:t>iecie</w:t>
      </w:r>
      <w:r w:rsidRPr="00810349">
        <w:rPr>
          <w:rFonts w:asciiTheme="minorHAnsi" w:hAnsiTheme="minorHAnsi" w:cs="CenturyGothic"/>
          <w:b/>
          <w:sz w:val="20"/>
          <w:szCs w:val="20"/>
        </w:rPr>
        <w:t xml:space="preserve"> nr 17 w </w:t>
      </w:r>
      <w:r w:rsidR="00174171" w:rsidRPr="00810349">
        <w:rPr>
          <w:rFonts w:asciiTheme="minorHAnsi" w:hAnsiTheme="minorHAnsi" w:cs="CenturyGothic"/>
          <w:b/>
          <w:sz w:val="20"/>
          <w:szCs w:val="20"/>
        </w:rPr>
        <w:t>poz.</w:t>
      </w:r>
      <w:r w:rsidRPr="00810349">
        <w:rPr>
          <w:rFonts w:asciiTheme="minorHAnsi" w:hAnsiTheme="minorHAnsi" w:cs="CenturyGothic"/>
          <w:b/>
          <w:sz w:val="20"/>
          <w:szCs w:val="20"/>
        </w:rPr>
        <w:t xml:space="preserve"> nr 2</w:t>
      </w:r>
      <w:r w:rsidRPr="00FE7C7C">
        <w:rPr>
          <w:rFonts w:asciiTheme="minorHAnsi" w:hAnsiTheme="minorHAnsi" w:cs="CenturyGothic"/>
          <w:sz w:val="20"/>
          <w:szCs w:val="20"/>
        </w:rPr>
        <w:t xml:space="preserve"> </w:t>
      </w:r>
      <w:r w:rsidR="00174171" w:rsidRPr="00FE7C7C">
        <w:rPr>
          <w:rFonts w:asciiTheme="minorHAnsi" w:hAnsiTheme="minorHAnsi" w:cs="CenturyGothic"/>
          <w:sz w:val="20"/>
          <w:szCs w:val="20"/>
        </w:rPr>
        <w:t>gazę</w:t>
      </w:r>
      <w:r w:rsidRPr="00FE7C7C">
        <w:rPr>
          <w:rFonts w:asciiTheme="minorHAnsi" w:hAnsiTheme="minorHAnsi" w:cs="CenturyGothic"/>
          <w:sz w:val="20"/>
          <w:szCs w:val="20"/>
        </w:rPr>
        <w:t xml:space="preserve"> o wymiarach 7,6x 10,2cm?</w:t>
      </w:r>
    </w:p>
    <w:p w:rsidR="00FD4C58" w:rsidRPr="00174171" w:rsidRDefault="00FD4C58"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174171">
        <w:rPr>
          <w:rFonts w:asciiTheme="minorHAnsi" w:hAnsiTheme="minorHAnsi" w:cstheme="minorHAnsi"/>
          <w:sz w:val="20"/>
          <w:szCs w:val="20"/>
        </w:rPr>
        <w:t>Zamawiający dopuszcza</w:t>
      </w:r>
      <w:r w:rsidR="00174171">
        <w:rPr>
          <w:rFonts w:asciiTheme="minorHAnsi" w:hAnsiTheme="minorHAnsi" w:cstheme="minorHAnsi"/>
          <w:sz w:val="20"/>
          <w:szCs w:val="20"/>
        </w:rPr>
        <w:t>.</w:t>
      </w:r>
    </w:p>
    <w:p w:rsidR="00336DB9" w:rsidRPr="00174171" w:rsidRDefault="00336DB9" w:rsidP="00810349">
      <w:pPr>
        <w:autoSpaceDE w:val="0"/>
        <w:autoSpaceDN w:val="0"/>
        <w:adjustRightInd w:val="0"/>
        <w:ind w:left="709"/>
        <w:rPr>
          <w:rFonts w:asciiTheme="minorHAnsi" w:hAnsiTheme="minorHAnsi" w:cs="CenturyGothic"/>
          <w:sz w:val="20"/>
          <w:szCs w:val="20"/>
        </w:rPr>
      </w:pPr>
    </w:p>
    <w:p w:rsidR="004B24BB" w:rsidRDefault="004B24BB" w:rsidP="00810349">
      <w:pPr>
        <w:autoSpaceDE w:val="0"/>
        <w:autoSpaceDN w:val="0"/>
        <w:adjustRightInd w:val="0"/>
        <w:ind w:left="709"/>
        <w:rPr>
          <w:rFonts w:asciiTheme="minorHAnsi" w:hAnsiTheme="minorHAnsi" w:cs="CenturyGothic"/>
          <w:sz w:val="20"/>
          <w:szCs w:val="20"/>
        </w:rPr>
      </w:pPr>
    </w:p>
    <w:p w:rsidR="00336DB9" w:rsidRPr="00E0029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262BDD" w:rsidRDefault="00262BDD" w:rsidP="00810349">
      <w:pPr>
        <w:ind w:left="709"/>
        <w:jc w:val="both"/>
        <w:rPr>
          <w:rFonts w:asciiTheme="minorHAnsi" w:hAnsiTheme="minorHAnsi" w:cs="CenturyGothic"/>
          <w:sz w:val="20"/>
          <w:szCs w:val="20"/>
        </w:rPr>
      </w:pPr>
      <w:r w:rsidRPr="00FE7C7C">
        <w:rPr>
          <w:rFonts w:asciiTheme="minorHAnsi" w:hAnsiTheme="minorHAnsi" w:cs="CenturyGothic"/>
          <w:sz w:val="20"/>
          <w:szCs w:val="20"/>
        </w:rPr>
        <w:t xml:space="preserve">5. Czy </w:t>
      </w:r>
      <w:r w:rsidR="00174171" w:rsidRPr="00FE7C7C">
        <w:rPr>
          <w:rFonts w:asciiTheme="minorHAnsi" w:hAnsiTheme="minorHAnsi" w:cs="CenturyGothic"/>
          <w:sz w:val="20"/>
          <w:szCs w:val="20"/>
        </w:rPr>
        <w:t>Zamawiający</w:t>
      </w:r>
      <w:r w:rsidRPr="00FE7C7C">
        <w:rPr>
          <w:rFonts w:asciiTheme="minorHAnsi" w:hAnsiTheme="minorHAnsi" w:cs="CenturyGothic"/>
          <w:sz w:val="20"/>
          <w:szCs w:val="20"/>
        </w:rPr>
        <w:t xml:space="preserve"> </w:t>
      </w:r>
      <w:r w:rsidR="00174171" w:rsidRPr="00FE7C7C">
        <w:rPr>
          <w:rFonts w:asciiTheme="minorHAnsi" w:hAnsiTheme="minorHAnsi" w:cs="CenturyGothic"/>
          <w:sz w:val="20"/>
          <w:szCs w:val="20"/>
        </w:rPr>
        <w:t>dopuści</w:t>
      </w:r>
      <w:r w:rsidRPr="00FE7C7C">
        <w:rPr>
          <w:rFonts w:asciiTheme="minorHAnsi" w:hAnsiTheme="minorHAnsi" w:cs="CenturyGothic"/>
          <w:sz w:val="20"/>
          <w:szCs w:val="20"/>
        </w:rPr>
        <w:t xml:space="preserve"> w </w:t>
      </w:r>
      <w:r w:rsidRPr="00810349">
        <w:rPr>
          <w:rFonts w:asciiTheme="minorHAnsi" w:hAnsiTheme="minorHAnsi" w:cs="CenturyGothic"/>
          <w:b/>
          <w:sz w:val="20"/>
          <w:szCs w:val="20"/>
        </w:rPr>
        <w:t>pak</w:t>
      </w:r>
      <w:r w:rsidR="00810349">
        <w:rPr>
          <w:rFonts w:asciiTheme="minorHAnsi" w:hAnsiTheme="minorHAnsi" w:cs="CenturyGothic"/>
          <w:b/>
          <w:sz w:val="20"/>
          <w:szCs w:val="20"/>
        </w:rPr>
        <w:t>iecie</w:t>
      </w:r>
      <w:r w:rsidRPr="00810349">
        <w:rPr>
          <w:rFonts w:asciiTheme="minorHAnsi" w:hAnsiTheme="minorHAnsi" w:cs="CenturyGothic"/>
          <w:b/>
          <w:sz w:val="20"/>
          <w:szCs w:val="20"/>
        </w:rPr>
        <w:t xml:space="preserve"> nr 17 w </w:t>
      </w:r>
      <w:r w:rsidR="00174171" w:rsidRPr="00810349">
        <w:rPr>
          <w:rFonts w:asciiTheme="minorHAnsi" w:hAnsiTheme="minorHAnsi" w:cs="CenturyGothic"/>
          <w:b/>
          <w:sz w:val="20"/>
          <w:szCs w:val="20"/>
        </w:rPr>
        <w:t>poz.</w:t>
      </w:r>
      <w:r w:rsidRPr="00810349">
        <w:rPr>
          <w:rFonts w:asciiTheme="minorHAnsi" w:hAnsiTheme="minorHAnsi" w:cs="CenturyGothic"/>
          <w:b/>
          <w:sz w:val="20"/>
          <w:szCs w:val="20"/>
        </w:rPr>
        <w:t xml:space="preserve"> nr 3</w:t>
      </w:r>
      <w:r w:rsidRPr="00FE7C7C">
        <w:rPr>
          <w:rFonts w:asciiTheme="minorHAnsi" w:hAnsiTheme="minorHAnsi" w:cs="CenturyGothic"/>
          <w:sz w:val="20"/>
          <w:szCs w:val="20"/>
        </w:rPr>
        <w:t xml:space="preserve"> </w:t>
      </w:r>
      <w:r w:rsidR="00174171" w:rsidRPr="00FE7C7C">
        <w:rPr>
          <w:rFonts w:asciiTheme="minorHAnsi" w:hAnsiTheme="minorHAnsi" w:cs="CenturyGothic"/>
          <w:sz w:val="20"/>
          <w:szCs w:val="20"/>
        </w:rPr>
        <w:t>gazę</w:t>
      </w:r>
      <w:r w:rsidRPr="00FE7C7C">
        <w:rPr>
          <w:rFonts w:asciiTheme="minorHAnsi" w:hAnsiTheme="minorHAnsi" w:cs="CenturyGothic"/>
          <w:sz w:val="20"/>
          <w:szCs w:val="20"/>
        </w:rPr>
        <w:t xml:space="preserve"> o wymiarach 2,5x5,1cm?</w:t>
      </w:r>
    </w:p>
    <w:p w:rsidR="00FD4C58" w:rsidRPr="000E0278" w:rsidRDefault="00FD4C58"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174171">
        <w:rPr>
          <w:rFonts w:asciiTheme="minorHAnsi" w:hAnsiTheme="minorHAnsi" w:cstheme="minorHAnsi"/>
          <w:sz w:val="20"/>
          <w:szCs w:val="20"/>
        </w:rPr>
        <w:t>Zamawiający dopuszcza</w:t>
      </w:r>
      <w:r w:rsidR="00174171">
        <w:rPr>
          <w:rFonts w:asciiTheme="minorHAnsi" w:hAnsiTheme="minorHAnsi" w:cstheme="minorHAnsi"/>
          <w:sz w:val="20"/>
          <w:szCs w:val="20"/>
        </w:rPr>
        <w:t>.</w:t>
      </w:r>
    </w:p>
    <w:p w:rsidR="00336DB9" w:rsidRDefault="00336DB9" w:rsidP="00E00299">
      <w:pPr>
        <w:ind w:left="567"/>
        <w:jc w:val="both"/>
        <w:rPr>
          <w:rFonts w:asciiTheme="minorHAnsi" w:hAnsiTheme="minorHAnsi" w:cs="Arial"/>
          <w:sz w:val="20"/>
          <w:szCs w:val="20"/>
        </w:rPr>
      </w:pPr>
    </w:p>
    <w:p w:rsidR="00E00299" w:rsidRPr="00504239" w:rsidRDefault="00E00299" w:rsidP="00810349">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E00299" w:rsidRPr="00FE7C7C" w:rsidRDefault="00E00299" w:rsidP="00E00299">
      <w:pPr>
        <w:ind w:left="567"/>
        <w:jc w:val="both"/>
        <w:rPr>
          <w:rFonts w:asciiTheme="minorHAnsi" w:hAnsiTheme="minorHAnsi" w:cs="Arial"/>
          <w:sz w:val="20"/>
          <w:szCs w:val="20"/>
        </w:rPr>
      </w:pPr>
    </w:p>
    <w:p w:rsidR="008237E0" w:rsidRPr="00C66387" w:rsidRDefault="00262BDD" w:rsidP="00E00299">
      <w:pPr>
        <w:keepLines/>
        <w:autoSpaceDE w:val="0"/>
        <w:autoSpaceDN w:val="0"/>
        <w:adjustRightInd w:val="0"/>
        <w:jc w:val="both"/>
        <w:rPr>
          <w:color w:val="000000"/>
          <w:sz w:val="21"/>
          <w:szCs w:val="21"/>
        </w:rPr>
      </w:pPr>
      <w:r w:rsidRPr="00FE7C7C">
        <w:rPr>
          <w:rFonts w:asciiTheme="minorHAnsi" w:hAnsiTheme="minorHAnsi"/>
          <w:noProof/>
          <w:color w:val="000000"/>
          <w:sz w:val="20"/>
          <w:szCs w:val="20"/>
        </w:rPr>
        <w:drawing>
          <wp:inline distT="0" distB="0" distL="0" distR="0" wp14:anchorId="5A4B7FAB" wp14:editId="1D6D9864">
            <wp:extent cx="5939155" cy="242927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2429273"/>
                    </a:xfrm>
                    <a:prstGeom prst="rect">
                      <a:avLst/>
                    </a:prstGeom>
                    <a:noFill/>
                    <a:ln>
                      <a:noFill/>
                    </a:ln>
                  </pic:spPr>
                </pic:pic>
              </a:graphicData>
            </a:graphic>
          </wp:inline>
        </w:drawing>
      </w:r>
    </w:p>
    <w:p w:rsidR="004B24BB" w:rsidRPr="004B24BB" w:rsidRDefault="004B24BB" w:rsidP="00E00299">
      <w:pPr>
        <w:jc w:val="both"/>
        <w:rPr>
          <w:rFonts w:asciiTheme="minorHAnsi" w:hAnsiTheme="minorHAnsi" w:cs="Tahoma"/>
          <w:b/>
          <w:iCs/>
          <w:color w:val="FF0000"/>
          <w:sz w:val="20"/>
          <w:szCs w:val="20"/>
        </w:rPr>
      </w:pPr>
      <w:r w:rsidRPr="004B24BB">
        <w:rPr>
          <w:rFonts w:asciiTheme="minorHAnsi" w:hAnsiTheme="minorHAnsi" w:cs="Tahoma"/>
          <w:b/>
          <w:iCs/>
          <w:color w:val="FF0000"/>
          <w:sz w:val="20"/>
          <w:szCs w:val="20"/>
        </w:rPr>
        <w:t xml:space="preserve"> </w:t>
      </w:r>
    </w:p>
    <w:p w:rsidR="00706CFC" w:rsidRDefault="00387B73" w:rsidP="00E00299">
      <w:pPr>
        <w:jc w:val="both"/>
        <w:rPr>
          <w:rFonts w:asciiTheme="minorHAnsi" w:hAnsiTheme="minorHAnsi" w:cs="Tahoma"/>
          <w:b/>
          <w:iCs/>
          <w:sz w:val="20"/>
          <w:szCs w:val="20"/>
        </w:rPr>
      </w:pPr>
      <w:r>
        <w:rPr>
          <w:rFonts w:asciiTheme="minorHAnsi" w:hAnsiTheme="minorHAnsi" w:cs="Tahoma"/>
          <w:b/>
          <w:iCs/>
          <w:sz w:val="20"/>
          <w:szCs w:val="20"/>
        </w:rPr>
        <w:t>Odpowiedzi część 5 poz. 1,2- tak</w:t>
      </w:r>
    </w:p>
    <w:p w:rsidR="00387B73" w:rsidRDefault="00387B73" w:rsidP="00E00299">
      <w:pPr>
        <w:jc w:val="both"/>
        <w:rPr>
          <w:rFonts w:asciiTheme="minorHAnsi" w:hAnsiTheme="minorHAnsi" w:cs="Tahoma"/>
          <w:b/>
          <w:iCs/>
          <w:sz w:val="20"/>
          <w:szCs w:val="20"/>
        </w:rPr>
      </w:pPr>
      <w:r>
        <w:rPr>
          <w:rFonts w:asciiTheme="minorHAnsi" w:hAnsiTheme="minorHAnsi" w:cs="Tahoma"/>
          <w:b/>
          <w:iCs/>
          <w:sz w:val="20"/>
          <w:szCs w:val="20"/>
        </w:rPr>
        <w:t xml:space="preserve">Odpowiedzi część 5 poz. </w:t>
      </w:r>
      <w:r w:rsidR="00F34FE8">
        <w:rPr>
          <w:rFonts w:asciiTheme="minorHAnsi" w:hAnsiTheme="minorHAnsi" w:cs="Tahoma"/>
          <w:b/>
          <w:iCs/>
          <w:sz w:val="20"/>
          <w:szCs w:val="20"/>
        </w:rPr>
        <w:t>2,3- nie</w:t>
      </w:r>
    </w:p>
    <w:p w:rsidR="00387B73" w:rsidRDefault="00387B73" w:rsidP="00E00299">
      <w:pPr>
        <w:jc w:val="both"/>
        <w:rPr>
          <w:rFonts w:asciiTheme="minorHAnsi" w:hAnsiTheme="minorHAnsi" w:cs="Tahoma"/>
          <w:b/>
          <w:iCs/>
          <w:sz w:val="20"/>
          <w:szCs w:val="20"/>
        </w:rPr>
      </w:pPr>
    </w:p>
    <w:p w:rsidR="00E00299" w:rsidRPr="00504239" w:rsidRDefault="00E0029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0D05C3" w:rsidRPr="00FE7C7C" w:rsidRDefault="000D05C3" w:rsidP="00810349">
      <w:pPr>
        <w:ind w:left="709"/>
        <w:jc w:val="both"/>
        <w:rPr>
          <w:rFonts w:asciiTheme="minorHAnsi" w:hAnsiTheme="minorHAnsi" w:cs="Tahoma"/>
          <w:b/>
          <w:iCs/>
          <w:sz w:val="20"/>
          <w:szCs w:val="20"/>
        </w:rPr>
      </w:pPr>
      <w:r w:rsidRPr="00FE7C7C">
        <w:rPr>
          <w:rFonts w:asciiTheme="minorHAnsi" w:hAnsiTheme="minorHAnsi" w:cs="Tahoma"/>
          <w:b/>
          <w:iCs/>
          <w:sz w:val="20"/>
          <w:szCs w:val="20"/>
        </w:rPr>
        <w:t>Część 6, poz. 8 (zał. nr 2a)</w:t>
      </w:r>
      <w:r w:rsidR="005336BD" w:rsidRPr="005336BD">
        <w:rPr>
          <w:rFonts w:asciiTheme="minorHAnsi" w:hAnsiTheme="minorHAnsi" w:cs="Tahoma"/>
          <w:b/>
          <w:iCs/>
          <w:color w:val="FF0000"/>
          <w:sz w:val="20"/>
          <w:szCs w:val="20"/>
        </w:rPr>
        <w:t xml:space="preserve"> </w:t>
      </w:r>
    </w:p>
    <w:p w:rsidR="000D05C3" w:rsidRDefault="000D05C3" w:rsidP="00810349">
      <w:pPr>
        <w:ind w:left="709"/>
        <w:jc w:val="both"/>
        <w:rPr>
          <w:rFonts w:asciiTheme="minorHAnsi" w:hAnsiTheme="minorHAnsi" w:cs="Tahoma"/>
          <w:iCs/>
          <w:sz w:val="20"/>
          <w:szCs w:val="20"/>
        </w:rPr>
      </w:pPr>
      <w:r w:rsidRPr="00FE7C7C">
        <w:rPr>
          <w:rFonts w:asciiTheme="minorHAnsi" w:hAnsiTheme="minorHAnsi" w:cs="Tahoma"/>
          <w:iCs/>
          <w:sz w:val="20"/>
          <w:szCs w:val="20"/>
        </w:rPr>
        <w:t xml:space="preserve">Zwracam się z prośba o dopuszczenie przedłużacza o długości 150 cm. Pozostałe parametry zgodne z SIWZ. </w:t>
      </w:r>
    </w:p>
    <w:p w:rsidR="00FD4C58" w:rsidRPr="00174171" w:rsidRDefault="00FD4C58"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174171">
        <w:rPr>
          <w:rFonts w:asciiTheme="minorHAnsi" w:hAnsiTheme="minorHAnsi" w:cstheme="minorHAnsi"/>
          <w:sz w:val="20"/>
          <w:szCs w:val="20"/>
        </w:rPr>
        <w:t>Zamawiający dopuszcza</w:t>
      </w:r>
      <w:r w:rsidR="00174171">
        <w:rPr>
          <w:rFonts w:asciiTheme="minorHAnsi" w:hAnsiTheme="minorHAnsi" w:cstheme="minorHAnsi"/>
          <w:sz w:val="20"/>
          <w:szCs w:val="20"/>
        </w:rPr>
        <w:t>.</w:t>
      </w:r>
    </w:p>
    <w:p w:rsidR="000D05C3" w:rsidRPr="00FE7C7C" w:rsidRDefault="000D05C3" w:rsidP="00810349">
      <w:pPr>
        <w:ind w:left="709"/>
        <w:jc w:val="both"/>
        <w:rPr>
          <w:rFonts w:asciiTheme="minorHAnsi" w:hAnsiTheme="minorHAnsi" w:cs="Tahoma"/>
          <w:iCs/>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0D05C3" w:rsidRPr="00FE7C7C" w:rsidRDefault="000D05C3" w:rsidP="00810349">
      <w:pPr>
        <w:ind w:left="709"/>
        <w:jc w:val="both"/>
        <w:rPr>
          <w:rFonts w:asciiTheme="minorHAnsi" w:hAnsiTheme="minorHAnsi" w:cs="Tahoma"/>
          <w:b/>
          <w:iCs/>
          <w:sz w:val="20"/>
          <w:szCs w:val="20"/>
        </w:rPr>
      </w:pPr>
      <w:r w:rsidRPr="00FE7C7C">
        <w:rPr>
          <w:rFonts w:asciiTheme="minorHAnsi" w:hAnsiTheme="minorHAnsi" w:cs="Tahoma"/>
          <w:b/>
          <w:iCs/>
          <w:sz w:val="20"/>
          <w:szCs w:val="20"/>
        </w:rPr>
        <w:t>Część 6, poz. 8 (zał. nr 2a)</w:t>
      </w:r>
    </w:p>
    <w:p w:rsidR="000D05C3" w:rsidRPr="00FE7C7C" w:rsidRDefault="000D05C3" w:rsidP="00810349">
      <w:pPr>
        <w:ind w:left="709"/>
        <w:jc w:val="both"/>
        <w:rPr>
          <w:rFonts w:asciiTheme="minorHAnsi" w:hAnsiTheme="minorHAnsi" w:cs="Tahoma"/>
          <w:bCs/>
          <w:sz w:val="20"/>
          <w:szCs w:val="20"/>
        </w:rPr>
      </w:pPr>
      <w:r w:rsidRPr="00FE7C7C">
        <w:rPr>
          <w:rFonts w:asciiTheme="minorHAnsi" w:hAnsiTheme="minorHAnsi" w:cs="Tahoma"/>
          <w:bCs/>
          <w:sz w:val="20"/>
          <w:szCs w:val="20"/>
        </w:rPr>
        <w:t>Zwracam się z prośbą o wydzielenie w/w pozycji z pakietu. Pozwoli to na złożenie Zamawiającemu atrakcyjnej oferty cenowej przez większą liczę wykonawców.</w:t>
      </w:r>
    </w:p>
    <w:p w:rsidR="00734895" w:rsidRPr="000E0278" w:rsidRDefault="00734895"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174171">
        <w:rPr>
          <w:rFonts w:asciiTheme="minorHAnsi" w:hAnsiTheme="minorHAnsi" w:cstheme="minorHAnsi"/>
          <w:sz w:val="20"/>
          <w:szCs w:val="20"/>
        </w:rPr>
        <w:t>Zamawiający nie wyraża zgody</w:t>
      </w:r>
      <w:r>
        <w:rPr>
          <w:rFonts w:asciiTheme="minorHAnsi" w:hAnsiTheme="minorHAnsi" w:cstheme="minorHAnsi"/>
          <w:b/>
          <w:sz w:val="20"/>
          <w:szCs w:val="20"/>
        </w:rPr>
        <w:t>.</w:t>
      </w:r>
    </w:p>
    <w:p w:rsidR="000D05C3" w:rsidRDefault="000D05C3" w:rsidP="00810349">
      <w:pPr>
        <w:ind w:left="709"/>
        <w:jc w:val="both"/>
        <w:rPr>
          <w:rFonts w:asciiTheme="minorHAnsi" w:hAnsiTheme="minorHAnsi" w:cs="Tahoma"/>
          <w:iCs/>
          <w:sz w:val="20"/>
          <w:szCs w:val="20"/>
        </w:rPr>
      </w:pPr>
    </w:p>
    <w:p w:rsidR="00F34FE8" w:rsidRPr="00FE7C7C" w:rsidRDefault="00F34FE8" w:rsidP="00810349">
      <w:pPr>
        <w:ind w:left="709"/>
        <w:jc w:val="both"/>
        <w:rPr>
          <w:rFonts w:asciiTheme="minorHAnsi" w:hAnsiTheme="minorHAnsi" w:cs="Tahoma"/>
          <w:iCs/>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336BD" w:rsidRPr="004B24BB" w:rsidRDefault="000D05C3" w:rsidP="00810349">
      <w:pPr>
        <w:ind w:left="709"/>
        <w:rPr>
          <w:rFonts w:asciiTheme="minorHAnsi" w:hAnsiTheme="minorHAnsi"/>
          <w:b/>
          <w:bCs/>
          <w:color w:val="FF0000"/>
          <w:sz w:val="20"/>
          <w:szCs w:val="20"/>
        </w:rPr>
      </w:pPr>
      <w:r w:rsidRPr="00FE7C7C">
        <w:rPr>
          <w:rFonts w:asciiTheme="minorHAnsi" w:hAnsiTheme="minorHAnsi" w:cs="Tahoma"/>
          <w:b/>
          <w:iCs/>
          <w:sz w:val="20"/>
          <w:szCs w:val="20"/>
        </w:rPr>
        <w:t xml:space="preserve">Część 9, poz. 8 (zał. nr 2a) </w:t>
      </w:r>
    </w:p>
    <w:p w:rsidR="000D05C3" w:rsidRPr="00FE7C7C" w:rsidRDefault="000D05C3" w:rsidP="00810349">
      <w:pPr>
        <w:ind w:left="709"/>
        <w:jc w:val="both"/>
        <w:rPr>
          <w:rFonts w:asciiTheme="minorHAnsi" w:hAnsiTheme="minorHAnsi" w:cs="Tahoma"/>
          <w:bCs/>
          <w:sz w:val="20"/>
          <w:szCs w:val="20"/>
        </w:rPr>
      </w:pPr>
      <w:r w:rsidRPr="00FE7C7C">
        <w:rPr>
          <w:rFonts w:asciiTheme="minorHAnsi" w:hAnsiTheme="minorHAnsi" w:cs="Tahoma"/>
          <w:bCs/>
          <w:sz w:val="20"/>
          <w:szCs w:val="20"/>
        </w:rPr>
        <w:t>Zwracam się z prośbą o wydzielenie w/w pozycji z pakietu. Pozwoli to na złożenie Zamawiającemu atrakcyjnej oferty cenowej przez większą liczę wykonawców.</w:t>
      </w:r>
    </w:p>
    <w:p w:rsidR="00734895" w:rsidRPr="00174171" w:rsidRDefault="00734895"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174171">
        <w:rPr>
          <w:rFonts w:asciiTheme="minorHAnsi" w:hAnsiTheme="minorHAnsi" w:cstheme="minorHAnsi"/>
          <w:sz w:val="20"/>
          <w:szCs w:val="20"/>
        </w:rPr>
        <w:t>Zamawiający nie wyraża zgody.</w:t>
      </w:r>
    </w:p>
    <w:p w:rsidR="000D05C3" w:rsidRPr="00174171" w:rsidRDefault="000D05C3" w:rsidP="00810349">
      <w:pPr>
        <w:ind w:left="709"/>
        <w:jc w:val="both"/>
        <w:rPr>
          <w:rFonts w:asciiTheme="minorHAnsi" w:hAnsiTheme="minorHAnsi" w:cs="Tahoma"/>
          <w:iCs/>
          <w:sz w:val="20"/>
          <w:szCs w:val="20"/>
        </w:rPr>
      </w:pPr>
    </w:p>
    <w:p w:rsidR="00F34FE8" w:rsidRPr="00FE7C7C" w:rsidRDefault="00F34FE8" w:rsidP="00810349">
      <w:pPr>
        <w:ind w:left="709"/>
        <w:jc w:val="both"/>
        <w:rPr>
          <w:rFonts w:asciiTheme="minorHAnsi" w:hAnsiTheme="minorHAnsi" w:cs="Tahoma"/>
          <w:iCs/>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336BD" w:rsidRPr="004B24BB" w:rsidRDefault="000D05C3" w:rsidP="00810349">
      <w:pPr>
        <w:ind w:left="709"/>
        <w:rPr>
          <w:rFonts w:asciiTheme="minorHAnsi" w:hAnsiTheme="minorHAnsi"/>
          <w:b/>
          <w:bCs/>
          <w:color w:val="FF0000"/>
          <w:sz w:val="20"/>
          <w:szCs w:val="20"/>
        </w:rPr>
      </w:pPr>
      <w:r w:rsidRPr="00FE7C7C">
        <w:rPr>
          <w:rFonts w:asciiTheme="minorHAnsi" w:hAnsiTheme="minorHAnsi" w:cs="Tahoma"/>
          <w:b/>
          <w:iCs/>
          <w:sz w:val="20"/>
          <w:szCs w:val="20"/>
        </w:rPr>
        <w:t>Część 12, poz. 1 (zał. nr 2a)</w:t>
      </w:r>
      <w:r w:rsidR="005336BD" w:rsidRPr="005336BD">
        <w:rPr>
          <w:rFonts w:asciiTheme="minorHAnsi" w:hAnsiTheme="minorHAnsi"/>
          <w:b/>
          <w:bCs/>
          <w:color w:val="FF0000"/>
          <w:sz w:val="20"/>
          <w:szCs w:val="20"/>
        </w:rPr>
        <w:t xml:space="preserve"> </w:t>
      </w:r>
    </w:p>
    <w:p w:rsidR="000D05C3" w:rsidRDefault="000D05C3" w:rsidP="00810349">
      <w:pPr>
        <w:ind w:left="709"/>
        <w:jc w:val="both"/>
        <w:rPr>
          <w:rFonts w:asciiTheme="minorHAnsi" w:hAnsiTheme="minorHAnsi" w:cs="Tahoma"/>
          <w:iCs/>
          <w:sz w:val="20"/>
          <w:szCs w:val="20"/>
        </w:rPr>
      </w:pPr>
      <w:r w:rsidRPr="00FE7C7C">
        <w:rPr>
          <w:rFonts w:asciiTheme="minorHAnsi" w:hAnsiTheme="minorHAnsi" w:cs="Tahoma"/>
          <w:iCs/>
          <w:sz w:val="20"/>
          <w:szCs w:val="20"/>
        </w:rPr>
        <w:t xml:space="preserve">Zwracam się z prośbą o dopuszczenie kaniul z </w:t>
      </w:r>
      <w:r w:rsidR="00174171" w:rsidRPr="00FE7C7C">
        <w:rPr>
          <w:rFonts w:asciiTheme="minorHAnsi" w:hAnsiTheme="minorHAnsi" w:cs="Tahoma"/>
          <w:iCs/>
          <w:sz w:val="20"/>
          <w:szCs w:val="20"/>
        </w:rPr>
        <w:t>samo domykającym</w:t>
      </w:r>
      <w:r w:rsidRPr="00FE7C7C">
        <w:rPr>
          <w:rFonts w:asciiTheme="minorHAnsi" w:hAnsiTheme="minorHAnsi" w:cs="Tahoma"/>
          <w:iCs/>
          <w:sz w:val="20"/>
          <w:szCs w:val="20"/>
        </w:rPr>
        <w:t xml:space="preserve"> się koreczkiem portu bocznego. Pozostałe parametry zgodne z SIWZ. </w:t>
      </w:r>
    </w:p>
    <w:p w:rsidR="00FD4C58" w:rsidRPr="000E0278" w:rsidRDefault="00FD4C58"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4C36EA">
        <w:rPr>
          <w:rFonts w:asciiTheme="minorHAnsi" w:hAnsiTheme="minorHAnsi" w:cstheme="minorHAnsi"/>
          <w:sz w:val="20"/>
          <w:szCs w:val="20"/>
        </w:rPr>
        <w:t>Zamawiający dopuszcza</w:t>
      </w:r>
      <w:r w:rsidR="004C36EA" w:rsidRPr="004C36EA">
        <w:rPr>
          <w:rFonts w:asciiTheme="minorHAnsi" w:hAnsiTheme="minorHAnsi" w:cstheme="minorHAnsi"/>
          <w:sz w:val="20"/>
          <w:szCs w:val="20"/>
        </w:rPr>
        <w:t>.</w:t>
      </w:r>
    </w:p>
    <w:p w:rsidR="00FD4C58" w:rsidRDefault="00FD4C58" w:rsidP="00810349">
      <w:pPr>
        <w:ind w:left="709"/>
        <w:jc w:val="both"/>
        <w:rPr>
          <w:rFonts w:asciiTheme="minorHAnsi" w:hAnsiTheme="minorHAnsi" w:cs="Tahoma"/>
          <w:iCs/>
          <w:sz w:val="20"/>
          <w:szCs w:val="20"/>
        </w:rPr>
      </w:pPr>
    </w:p>
    <w:p w:rsidR="00F34FE8" w:rsidRPr="00FE7C7C" w:rsidRDefault="00F34FE8" w:rsidP="00810349">
      <w:pPr>
        <w:ind w:left="709"/>
        <w:jc w:val="both"/>
        <w:rPr>
          <w:rFonts w:asciiTheme="minorHAnsi" w:hAnsiTheme="minorHAnsi" w:cs="Tahoma"/>
          <w:iCs/>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336BD" w:rsidRPr="004B24BB" w:rsidRDefault="000D05C3" w:rsidP="00810349">
      <w:pPr>
        <w:ind w:left="709"/>
        <w:rPr>
          <w:rFonts w:asciiTheme="minorHAnsi" w:hAnsiTheme="minorHAnsi"/>
          <w:b/>
          <w:bCs/>
          <w:color w:val="FF0000"/>
          <w:sz w:val="20"/>
          <w:szCs w:val="20"/>
        </w:rPr>
      </w:pPr>
      <w:r w:rsidRPr="00FE7C7C">
        <w:rPr>
          <w:rFonts w:asciiTheme="minorHAnsi" w:hAnsiTheme="minorHAnsi" w:cs="Tahoma"/>
          <w:b/>
          <w:iCs/>
          <w:sz w:val="20"/>
          <w:szCs w:val="20"/>
        </w:rPr>
        <w:t>Część 12, poz. 1, 2 (zał. nr 2a)</w:t>
      </w:r>
      <w:r w:rsidR="005336BD" w:rsidRPr="005336BD">
        <w:rPr>
          <w:rFonts w:asciiTheme="minorHAnsi" w:hAnsiTheme="minorHAnsi"/>
          <w:b/>
          <w:bCs/>
          <w:color w:val="FF0000"/>
          <w:sz w:val="20"/>
          <w:szCs w:val="20"/>
        </w:rPr>
        <w:t xml:space="preserve"> </w:t>
      </w:r>
    </w:p>
    <w:p w:rsidR="000D05C3" w:rsidRPr="00FE7C7C" w:rsidRDefault="000D05C3" w:rsidP="00810349">
      <w:pPr>
        <w:ind w:left="709"/>
        <w:jc w:val="both"/>
        <w:rPr>
          <w:rFonts w:asciiTheme="minorHAnsi" w:hAnsiTheme="minorHAnsi" w:cs="Tahoma"/>
          <w:bCs/>
          <w:sz w:val="20"/>
          <w:szCs w:val="20"/>
        </w:rPr>
      </w:pPr>
      <w:r w:rsidRPr="00FE7C7C">
        <w:rPr>
          <w:rFonts w:asciiTheme="minorHAnsi" w:hAnsiTheme="minorHAnsi" w:cs="Tahoma"/>
          <w:bCs/>
          <w:sz w:val="20"/>
          <w:szCs w:val="20"/>
        </w:rPr>
        <w:t>Zwracam się z prośbą o wydzielenie w/w pozycji z pakietu. Pozwoli to na złożenie Zamawiającemu atrakcyjnej oferty cenowej przez większą liczę wykonawców.</w:t>
      </w:r>
    </w:p>
    <w:p w:rsidR="00734895" w:rsidRPr="004C36EA" w:rsidRDefault="00734895"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4C36EA">
        <w:rPr>
          <w:rFonts w:asciiTheme="minorHAnsi" w:hAnsiTheme="minorHAnsi" w:cstheme="minorHAnsi"/>
          <w:sz w:val="20"/>
          <w:szCs w:val="20"/>
        </w:rPr>
        <w:t>Zamawiający nie dopuszcza.</w:t>
      </w:r>
    </w:p>
    <w:p w:rsidR="000D05C3" w:rsidRDefault="000D05C3" w:rsidP="00810349">
      <w:pPr>
        <w:ind w:left="709"/>
        <w:jc w:val="both"/>
        <w:rPr>
          <w:rFonts w:asciiTheme="minorHAnsi" w:hAnsiTheme="minorHAnsi" w:cs="Tahoma"/>
          <w:iCs/>
          <w:sz w:val="20"/>
          <w:szCs w:val="20"/>
        </w:rPr>
      </w:pPr>
    </w:p>
    <w:p w:rsidR="00F34FE8" w:rsidRPr="00FE7C7C" w:rsidRDefault="00F34FE8" w:rsidP="00810349">
      <w:pPr>
        <w:ind w:left="709"/>
        <w:jc w:val="both"/>
        <w:rPr>
          <w:rFonts w:asciiTheme="minorHAnsi" w:hAnsiTheme="minorHAnsi" w:cs="Tahoma"/>
          <w:iCs/>
          <w:sz w:val="20"/>
          <w:szCs w:val="20"/>
        </w:rPr>
      </w:pPr>
      <w:r>
        <w:rPr>
          <w:rFonts w:asciiTheme="minorHAnsi" w:hAnsiTheme="minorHAnsi" w:cs="Tahoma"/>
          <w:iCs/>
          <w:sz w:val="20"/>
          <w:szCs w:val="20"/>
        </w:rPr>
        <w:t xml:space="preserve"> </w:t>
      </w: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336BD" w:rsidRPr="004B24BB" w:rsidRDefault="000D05C3" w:rsidP="00810349">
      <w:pPr>
        <w:ind w:left="709"/>
        <w:rPr>
          <w:rFonts w:asciiTheme="minorHAnsi" w:hAnsiTheme="minorHAnsi"/>
          <w:b/>
          <w:bCs/>
          <w:color w:val="FF0000"/>
          <w:sz w:val="20"/>
          <w:szCs w:val="20"/>
        </w:rPr>
      </w:pPr>
      <w:r w:rsidRPr="00FE7C7C">
        <w:rPr>
          <w:rFonts w:asciiTheme="minorHAnsi" w:hAnsiTheme="minorHAnsi" w:cs="Tahoma"/>
          <w:b/>
          <w:iCs/>
          <w:sz w:val="20"/>
          <w:szCs w:val="20"/>
        </w:rPr>
        <w:t>Część 12, poz. 2 (zał. nr 2a)</w:t>
      </w:r>
      <w:r w:rsidR="005336BD" w:rsidRPr="005336BD">
        <w:rPr>
          <w:rFonts w:asciiTheme="minorHAnsi" w:hAnsiTheme="minorHAnsi"/>
          <w:b/>
          <w:bCs/>
          <w:color w:val="FF0000"/>
          <w:sz w:val="20"/>
          <w:szCs w:val="20"/>
        </w:rPr>
        <w:t xml:space="preserve"> </w:t>
      </w:r>
    </w:p>
    <w:p w:rsidR="000D05C3" w:rsidRPr="00FE7C7C" w:rsidRDefault="000D05C3" w:rsidP="00810349">
      <w:pPr>
        <w:ind w:left="709"/>
        <w:jc w:val="both"/>
        <w:rPr>
          <w:rFonts w:asciiTheme="minorHAnsi" w:hAnsiTheme="minorHAnsi" w:cs="Tahoma"/>
          <w:iCs/>
          <w:sz w:val="20"/>
          <w:szCs w:val="20"/>
        </w:rPr>
      </w:pPr>
      <w:r w:rsidRPr="00FE7C7C">
        <w:rPr>
          <w:rFonts w:asciiTheme="minorHAnsi" w:hAnsiTheme="minorHAnsi" w:cs="Tahoma"/>
          <w:iCs/>
          <w:sz w:val="20"/>
          <w:szCs w:val="20"/>
        </w:rPr>
        <w:t xml:space="preserve">Zwracam się z prośbą o dopuszczenie kaniul o dł. 19 mm, jest to standardowy rozmiar, długość kaniuli noworodkowej. Pozostałe parametry zgodne z SIWZ. </w:t>
      </w:r>
    </w:p>
    <w:p w:rsidR="00D16DC2" w:rsidRPr="004C36EA" w:rsidRDefault="00D16DC2"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4C36EA">
        <w:rPr>
          <w:rFonts w:asciiTheme="minorHAnsi" w:hAnsiTheme="minorHAnsi" w:cstheme="minorHAnsi"/>
          <w:sz w:val="20"/>
          <w:szCs w:val="20"/>
        </w:rPr>
        <w:t>Zamawiający nie dopuszcza.</w:t>
      </w:r>
    </w:p>
    <w:p w:rsidR="000D05C3" w:rsidRDefault="000D05C3" w:rsidP="00810349">
      <w:pPr>
        <w:ind w:left="709"/>
        <w:jc w:val="both"/>
        <w:rPr>
          <w:rFonts w:asciiTheme="minorHAnsi" w:hAnsiTheme="minorHAnsi" w:cs="Tahoma"/>
          <w:iCs/>
          <w:sz w:val="20"/>
          <w:szCs w:val="20"/>
        </w:rPr>
      </w:pPr>
    </w:p>
    <w:p w:rsidR="00F34FE8" w:rsidRPr="00FE7C7C" w:rsidRDefault="00F34FE8" w:rsidP="00810349">
      <w:pPr>
        <w:ind w:left="709"/>
        <w:jc w:val="both"/>
        <w:rPr>
          <w:rFonts w:asciiTheme="minorHAnsi" w:hAnsiTheme="minorHAnsi" w:cs="Tahoma"/>
          <w:iCs/>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336BD" w:rsidRPr="004B24BB" w:rsidRDefault="000D05C3" w:rsidP="00810349">
      <w:pPr>
        <w:ind w:left="709"/>
        <w:rPr>
          <w:rFonts w:asciiTheme="minorHAnsi" w:hAnsiTheme="minorHAnsi"/>
          <w:b/>
          <w:bCs/>
          <w:color w:val="FF0000"/>
          <w:sz w:val="20"/>
          <w:szCs w:val="20"/>
        </w:rPr>
      </w:pPr>
      <w:r w:rsidRPr="00FE7C7C">
        <w:rPr>
          <w:rFonts w:asciiTheme="minorHAnsi" w:hAnsiTheme="minorHAnsi" w:cs="Tahoma"/>
          <w:b/>
          <w:iCs/>
          <w:sz w:val="20"/>
          <w:szCs w:val="20"/>
        </w:rPr>
        <w:t>Część 12, poz. 2 (zał. nr 2a)</w:t>
      </w:r>
      <w:r w:rsidR="005336BD" w:rsidRPr="005336BD">
        <w:rPr>
          <w:rFonts w:asciiTheme="minorHAnsi" w:hAnsiTheme="minorHAnsi"/>
          <w:b/>
          <w:bCs/>
          <w:color w:val="FF0000"/>
          <w:sz w:val="20"/>
          <w:szCs w:val="20"/>
        </w:rPr>
        <w:t xml:space="preserve"> </w:t>
      </w:r>
    </w:p>
    <w:p w:rsidR="000D05C3" w:rsidRPr="00FE7C7C" w:rsidRDefault="000D05C3" w:rsidP="00810349">
      <w:pPr>
        <w:ind w:left="709"/>
        <w:jc w:val="both"/>
        <w:rPr>
          <w:rFonts w:asciiTheme="minorHAnsi" w:hAnsiTheme="minorHAnsi" w:cs="Tahoma"/>
          <w:iCs/>
          <w:sz w:val="20"/>
          <w:szCs w:val="20"/>
        </w:rPr>
      </w:pPr>
      <w:r w:rsidRPr="00FE7C7C">
        <w:rPr>
          <w:rFonts w:asciiTheme="minorHAnsi" w:hAnsiTheme="minorHAnsi" w:cs="Tahoma"/>
          <w:iCs/>
          <w:sz w:val="20"/>
          <w:szCs w:val="20"/>
        </w:rPr>
        <w:t xml:space="preserve">Czy Zamawiający dopuści kaniule tylko z elastycznymi skrzydełkami (bez opcji wyboru bez skrzydełek). Pozostałe parametry zgodne z SIWZ. </w:t>
      </w:r>
    </w:p>
    <w:p w:rsidR="00FD4C58" w:rsidRPr="004C36EA" w:rsidRDefault="00FD4C58"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4C36EA">
        <w:rPr>
          <w:rFonts w:asciiTheme="minorHAnsi" w:hAnsiTheme="minorHAnsi" w:cstheme="minorHAnsi"/>
          <w:sz w:val="20"/>
          <w:szCs w:val="20"/>
        </w:rPr>
        <w:t>Zamawiający dopuszcza</w:t>
      </w:r>
      <w:r w:rsidR="004C36EA" w:rsidRPr="004C36EA">
        <w:rPr>
          <w:rFonts w:asciiTheme="minorHAnsi" w:hAnsiTheme="minorHAnsi" w:cstheme="minorHAnsi"/>
          <w:sz w:val="20"/>
          <w:szCs w:val="20"/>
        </w:rPr>
        <w:t>.</w:t>
      </w:r>
    </w:p>
    <w:p w:rsidR="000D05C3" w:rsidRPr="00FE7C7C" w:rsidRDefault="000D05C3" w:rsidP="00810349">
      <w:pPr>
        <w:ind w:left="709"/>
        <w:jc w:val="both"/>
        <w:rPr>
          <w:rFonts w:asciiTheme="minorHAnsi" w:hAnsiTheme="minorHAnsi" w:cs="Tahoma"/>
          <w:iCs/>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336BD" w:rsidRPr="004B24BB" w:rsidRDefault="000D05C3" w:rsidP="00810349">
      <w:pPr>
        <w:ind w:left="709"/>
        <w:rPr>
          <w:rFonts w:asciiTheme="minorHAnsi" w:hAnsiTheme="minorHAnsi"/>
          <w:b/>
          <w:bCs/>
          <w:color w:val="FF0000"/>
          <w:sz w:val="20"/>
          <w:szCs w:val="20"/>
        </w:rPr>
      </w:pPr>
      <w:r w:rsidRPr="00FE7C7C">
        <w:rPr>
          <w:rFonts w:asciiTheme="minorHAnsi" w:hAnsiTheme="minorHAnsi" w:cs="Tahoma"/>
          <w:b/>
          <w:iCs/>
          <w:sz w:val="20"/>
          <w:szCs w:val="20"/>
        </w:rPr>
        <w:t xml:space="preserve">Część 12, poz. 2 (zał. nr 2a) </w:t>
      </w:r>
    </w:p>
    <w:p w:rsidR="000D05C3" w:rsidRPr="00FE7C7C" w:rsidRDefault="000D05C3" w:rsidP="00810349">
      <w:pPr>
        <w:ind w:left="709"/>
        <w:jc w:val="both"/>
        <w:rPr>
          <w:rFonts w:asciiTheme="minorHAnsi" w:hAnsiTheme="minorHAnsi" w:cs="Tahoma"/>
          <w:iCs/>
          <w:sz w:val="20"/>
          <w:szCs w:val="20"/>
        </w:rPr>
      </w:pPr>
      <w:r w:rsidRPr="00FE7C7C">
        <w:rPr>
          <w:rFonts w:asciiTheme="minorHAnsi" w:hAnsiTheme="minorHAnsi" w:cs="Tahoma"/>
          <w:iCs/>
          <w:sz w:val="20"/>
          <w:szCs w:val="20"/>
        </w:rPr>
        <w:t>Czy Zamawiający wymaga, żeby kaniule noworodkowe posiadały zdejmowalny uchwyt?</w:t>
      </w:r>
    </w:p>
    <w:p w:rsidR="000D05C3" w:rsidRDefault="00D16DC2" w:rsidP="00810349">
      <w:pPr>
        <w:ind w:left="709"/>
        <w:jc w:val="both"/>
        <w:rPr>
          <w:rFonts w:asciiTheme="minorHAnsi" w:hAnsiTheme="minorHAnsi" w:cs="Tahoma"/>
          <w:iCs/>
          <w:sz w:val="20"/>
          <w:szCs w:val="20"/>
        </w:rPr>
      </w:pPr>
      <w:r w:rsidRPr="00810349">
        <w:rPr>
          <w:rFonts w:asciiTheme="minorHAnsi" w:hAnsiTheme="minorHAnsi" w:cs="Tahoma"/>
          <w:b/>
          <w:iCs/>
          <w:sz w:val="20"/>
          <w:szCs w:val="20"/>
        </w:rPr>
        <w:t>Odpowiedź:</w:t>
      </w:r>
      <w:r>
        <w:rPr>
          <w:rFonts w:asciiTheme="minorHAnsi" w:hAnsiTheme="minorHAnsi" w:cs="Tahoma"/>
          <w:iCs/>
          <w:sz w:val="20"/>
          <w:szCs w:val="20"/>
        </w:rPr>
        <w:t xml:space="preserve"> </w:t>
      </w:r>
      <w:r w:rsidR="001141A7">
        <w:rPr>
          <w:rFonts w:asciiTheme="minorHAnsi" w:hAnsiTheme="minorHAnsi" w:cs="Tahoma"/>
          <w:iCs/>
          <w:sz w:val="20"/>
          <w:szCs w:val="20"/>
        </w:rPr>
        <w:t>Zgodnie z SIWZ</w:t>
      </w:r>
      <w:r w:rsidR="004C36EA">
        <w:rPr>
          <w:rFonts w:asciiTheme="minorHAnsi" w:hAnsiTheme="minorHAnsi" w:cs="Tahoma"/>
          <w:iCs/>
          <w:sz w:val="20"/>
          <w:szCs w:val="20"/>
        </w:rPr>
        <w:t>.</w:t>
      </w:r>
    </w:p>
    <w:p w:rsidR="001141A7" w:rsidRPr="00FE7C7C" w:rsidRDefault="001141A7" w:rsidP="00810349">
      <w:pPr>
        <w:ind w:left="709"/>
        <w:jc w:val="both"/>
        <w:rPr>
          <w:rFonts w:asciiTheme="minorHAnsi" w:hAnsiTheme="minorHAnsi" w:cs="Tahoma"/>
          <w:iCs/>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336BD" w:rsidRPr="004B24BB" w:rsidRDefault="000D05C3" w:rsidP="00810349">
      <w:pPr>
        <w:ind w:left="709"/>
        <w:rPr>
          <w:rFonts w:asciiTheme="minorHAnsi" w:hAnsiTheme="minorHAnsi"/>
          <w:b/>
          <w:bCs/>
          <w:color w:val="FF0000"/>
          <w:sz w:val="20"/>
          <w:szCs w:val="20"/>
        </w:rPr>
      </w:pPr>
      <w:r w:rsidRPr="00FE7C7C">
        <w:rPr>
          <w:rFonts w:asciiTheme="minorHAnsi" w:hAnsiTheme="minorHAnsi" w:cs="Tahoma"/>
          <w:b/>
          <w:iCs/>
          <w:sz w:val="20"/>
          <w:szCs w:val="20"/>
        </w:rPr>
        <w:t>Część 16, poz. 2 (zał. nr 2a)</w:t>
      </w:r>
      <w:r w:rsidR="005336BD" w:rsidRPr="005336BD">
        <w:rPr>
          <w:rFonts w:asciiTheme="minorHAnsi" w:hAnsiTheme="minorHAnsi"/>
          <w:b/>
          <w:bCs/>
          <w:color w:val="FF0000"/>
          <w:sz w:val="20"/>
          <w:szCs w:val="20"/>
        </w:rPr>
        <w:t xml:space="preserve"> </w:t>
      </w:r>
    </w:p>
    <w:p w:rsidR="000D05C3" w:rsidRPr="00FE7C7C" w:rsidRDefault="000D05C3" w:rsidP="00810349">
      <w:pPr>
        <w:ind w:left="709"/>
        <w:jc w:val="both"/>
        <w:rPr>
          <w:rFonts w:asciiTheme="minorHAnsi" w:hAnsiTheme="minorHAnsi" w:cs="Tahoma"/>
          <w:iCs/>
          <w:sz w:val="20"/>
          <w:szCs w:val="20"/>
        </w:rPr>
      </w:pPr>
      <w:r w:rsidRPr="00FE7C7C">
        <w:rPr>
          <w:rFonts w:asciiTheme="minorHAnsi" w:hAnsiTheme="minorHAnsi" w:cs="Tahoma"/>
          <w:iCs/>
          <w:sz w:val="20"/>
          <w:szCs w:val="20"/>
        </w:rPr>
        <w:t>Czy Zamawiający dopuszcza strzykawkę z nadrukowana skalą do 100 ml, z możliwością wypełnienia powyżej 100 ml? Pozostałe parametry zgodne z SIWZ.</w:t>
      </w:r>
    </w:p>
    <w:p w:rsidR="00FD4C58" w:rsidRPr="004C36EA" w:rsidRDefault="00FD4C58"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4C36EA">
        <w:rPr>
          <w:rFonts w:asciiTheme="minorHAnsi" w:hAnsiTheme="minorHAnsi" w:cstheme="minorHAnsi"/>
          <w:sz w:val="20"/>
          <w:szCs w:val="20"/>
        </w:rPr>
        <w:t>Zamawiający dopuszcza</w:t>
      </w:r>
      <w:r w:rsidR="004C36EA" w:rsidRPr="004C36EA">
        <w:rPr>
          <w:rFonts w:asciiTheme="minorHAnsi" w:hAnsiTheme="minorHAnsi" w:cstheme="minorHAnsi"/>
          <w:sz w:val="20"/>
          <w:szCs w:val="20"/>
        </w:rPr>
        <w:t>.</w:t>
      </w:r>
    </w:p>
    <w:p w:rsidR="000D05C3" w:rsidRPr="004C36EA" w:rsidRDefault="000D05C3" w:rsidP="00810349">
      <w:pPr>
        <w:ind w:left="709"/>
        <w:jc w:val="both"/>
        <w:rPr>
          <w:rFonts w:asciiTheme="minorHAnsi" w:hAnsiTheme="minorHAnsi" w:cs="Tahoma"/>
          <w:iCs/>
          <w:sz w:val="20"/>
          <w:szCs w:val="20"/>
        </w:rPr>
      </w:pPr>
    </w:p>
    <w:p w:rsidR="001141A7" w:rsidRPr="00FE7C7C" w:rsidRDefault="001141A7" w:rsidP="00810349">
      <w:pPr>
        <w:ind w:left="709"/>
        <w:jc w:val="both"/>
        <w:rPr>
          <w:rFonts w:asciiTheme="minorHAnsi" w:hAnsiTheme="minorHAnsi" w:cs="Tahoma"/>
          <w:iCs/>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5336BD" w:rsidRPr="004B24BB" w:rsidRDefault="000D05C3" w:rsidP="00810349">
      <w:pPr>
        <w:ind w:left="709"/>
        <w:rPr>
          <w:rFonts w:asciiTheme="minorHAnsi" w:hAnsiTheme="minorHAnsi"/>
          <w:b/>
          <w:bCs/>
          <w:color w:val="FF0000"/>
          <w:sz w:val="20"/>
          <w:szCs w:val="20"/>
        </w:rPr>
      </w:pPr>
      <w:r w:rsidRPr="00FE7C7C">
        <w:rPr>
          <w:rFonts w:asciiTheme="minorHAnsi" w:hAnsiTheme="minorHAnsi" w:cs="Tahoma"/>
          <w:b/>
          <w:iCs/>
          <w:sz w:val="20"/>
          <w:szCs w:val="20"/>
        </w:rPr>
        <w:t>Część 16, poz. 3, 4 (zał. nr 2a)</w:t>
      </w:r>
      <w:r w:rsidR="005336BD" w:rsidRPr="005336BD">
        <w:rPr>
          <w:rFonts w:asciiTheme="minorHAnsi" w:hAnsiTheme="minorHAnsi"/>
          <w:b/>
          <w:bCs/>
          <w:color w:val="FF0000"/>
          <w:sz w:val="20"/>
          <w:szCs w:val="20"/>
        </w:rPr>
        <w:t xml:space="preserve"> </w:t>
      </w:r>
    </w:p>
    <w:p w:rsidR="000D05C3" w:rsidRPr="00FE7C7C" w:rsidRDefault="000D05C3" w:rsidP="00810349">
      <w:pPr>
        <w:ind w:left="709"/>
        <w:jc w:val="both"/>
        <w:rPr>
          <w:rFonts w:asciiTheme="minorHAnsi" w:hAnsiTheme="minorHAnsi" w:cs="Tahoma"/>
          <w:iCs/>
          <w:sz w:val="20"/>
          <w:szCs w:val="20"/>
        </w:rPr>
      </w:pPr>
      <w:r w:rsidRPr="00FE7C7C">
        <w:rPr>
          <w:rFonts w:asciiTheme="minorHAnsi" w:hAnsiTheme="minorHAnsi" w:cs="Tahoma"/>
          <w:iCs/>
          <w:sz w:val="20"/>
          <w:szCs w:val="20"/>
        </w:rPr>
        <w:t xml:space="preserve">Czy Zamawiający dopuści strzykawki kompatybilne z pompami infuzyjnymi Producenta </w:t>
      </w:r>
      <w:proofErr w:type="spellStart"/>
      <w:r w:rsidRPr="00FE7C7C">
        <w:rPr>
          <w:rFonts w:asciiTheme="minorHAnsi" w:hAnsiTheme="minorHAnsi" w:cs="Tahoma"/>
          <w:iCs/>
          <w:sz w:val="20"/>
          <w:szCs w:val="20"/>
        </w:rPr>
        <w:t>Margomed</w:t>
      </w:r>
      <w:proofErr w:type="spellEnd"/>
      <w:r w:rsidRPr="00FE7C7C">
        <w:rPr>
          <w:rFonts w:asciiTheme="minorHAnsi" w:hAnsiTheme="minorHAnsi" w:cs="Tahoma"/>
          <w:iCs/>
          <w:sz w:val="20"/>
          <w:szCs w:val="20"/>
        </w:rPr>
        <w:t>, bez konieczności wpisania strzykawek w memu pomy.</w:t>
      </w:r>
    </w:p>
    <w:p w:rsidR="000D05C3" w:rsidRDefault="00D16DC2" w:rsidP="00810349">
      <w:pPr>
        <w:ind w:left="709"/>
        <w:jc w:val="both"/>
        <w:rPr>
          <w:rFonts w:asciiTheme="minorHAnsi" w:hAnsiTheme="minorHAnsi" w:cs="Tahoma"/>
          <w:iCs/>
          <w:sz w:val="20"/>
          <w:szCs w:val="20"/>
        </w:rPr>
      </w:pPr>
      <w:r w:rsidRPr="00810349">
        <w:rPr>
          <w:rFonts w:asciiTheme="minorHAnsi" w:hAnsiTheme="minorHAnsi" w:cs="Tahoma"/>
          <w:b/>
          <w:iCs/>
          <w:sz w:val="20"/>
          <w:szCs w:val="20"/>
        </w:rPr>
        <w:t>Odpowiedź:</w:t>
      </w:r>
      <w:r>
        <w:rPr>
          <w:rFonts w:asciiTheme="minorHAnsi" w:hAnsiTheme="minorHAnsi" w:cs="Tahoma"/>
          <w:iCs/>
          <w:sz w:val="20"/>
          <w:szCs w:val="20"/>
        </w:rPr>
        <w:t xml:space="preserve"> </w:t>
      </w:r>
      <w:r w:rsidR="001141A7">
        <w:rPr>
          <w:rFonts w:asciiTheme="minorHAnsi" w:hAnsiTheme="minorHAnsi" w:cs="Tahoma"/>
          <w:iCs/>
          <w:sz w:val="20"/>
          <w:szCs w:val="20"/>
        </w:rPr>
        <w:t>Zgodnie z SIWZ</w:t>
      </w:r>
      <w:r>
        <w:rPr>
          <w:rFonts w:asciiTheme="minorHAnsi" w:hAnsiTheme="minorHAnsi" w:cs="Tahoma"/>
          <w:iCs/>
          <w:sz w:val="20"/>
          <w:szCs w:val="20"/>
        </w:rPr>
        <w:t>.</w:t>
      </w:r>
    </w:p>
    <w:p w:rsidR="001141A7" w:rsidRPr="00FE7C7C" w:rsidRDefault="001141A7" w:rsidP="00810349">
      <w:pPr>
        <w:ind w:left="709"/>
        <w:jc w:val="both"/>
        <w:rPr>
          <w:rFonts w:asciiTheme="minorHAnsi" w:hAnsiTheme="minorHAnsi" w:cs="Tahoma"/>
          <w:iCs/>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0D05C3" w:rsidRPr="00FE7C7C" w:rsidRDefault="000D05C3" w:rsidP="00810349">
      <w:pPr>
        <w:ind w:left="709"/>
        <w:jc w:val="both"/>
        <w:rPr>
          <w:rFonts w:asciiTheme="minorHAnsi" w:hAnsiTheme="minorHAnsi" w:cs="Tahoma"/>
          <w:b/>
          <w:iCs/>
          <w:sz w:val="20"/>
          <w:szCs w:val="20"/>
        </w:rPr>
      </w:pPr>
      <w:r w:rsidRPr="00FE7C7C">
        <w:rPr>
          <w:rFonts w:asciiTheme="minorHAnsi" w:hAnsiTheme="minorHAnsi" w:cs="Tahoma"/>
          <w:b/>
          <w:iCs/>
          <w:sz w:val="20"/>
          <w:szCs w:val="20"/>
        </w:rPr>
        <w:t>Część 23, poz. 1-3 (zał. nr 2b)</w:t>
      </w:r>
      <w:r w:rsidR="00E54843">
        <w:rPr>
          <w:rFonts w:asciiTheme="minorHAnsi" w:hAnsiTheme="minorHAnsi"/>
          <w:color w:val="FF0000"/>
          <w:sz w:val="20"/>
          <w:szCs w:val="20"/>
        </w:rPr>
        <w:t xml:space="preserve"> </w:t>
      </w:r>
    </w:p>
    <w:p w:rsidR="000D05C3" w:rsidRPr="00FE7C7C" w:rsidRDefault="000D05C3" w:rsidP="00810349">
      <w:pPr>
        <w:ind w:left="709"/>
        <w:jc w:val="both"/>
        <w:rPr>
          <w:rFonts w:asciiTheme="minorHAnsi" w:hAnsiTheme="minorHAnsi" w:cs="Tahoma"/>
          <w:iCs/>
          <w:sz w:val="20"/>
          <w:szCs w:val="20"/>
        </w:rPr>
      </w:pPr>
      <w:r w:rsidRPr="00FE7C7C">
        <w:rPr>
          <w:rFonts w:asciiTheme="minorHAnsi" w:hAnsiTheme="minorHAnsi" w:cs="Tahoma"/>
          <w:iCs/>
          <w:sz w:val="20"/>
          <w:szCs w:val="20"/>
        </w:rPr>
        <w:t xml:space="preserve">Czy zamawiający dopuści opatrunek z klejem akrylowym? Pozostałe parametry zgodne z SIWZ. </w:t>
      </w:r>
    </w:p>
    <w:p w:rsidR="00FD4C58" w:rsidRPr="000E0278" w:rsidRDefault="00FD4C58"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E54843">
        <w:rPr>
          <w:rFonts w:asciiTheme="minorHAnsi" w:hAnsiTheme="minorHAnsi" w:cstheme="minorHAnsi"/>
          <w:sz w:val="20"/>
          <w:szCs w:val="20"/>
        </w:rPr>
        <w:t xml:space="preserve">Zamawiający </w:t>
      </w:r>
      <w:r w:rsidR="00704219" w:rsidRPr="00E54843">
        <w:rPr>
          <w:rFonts w:asciiTheme="minorHAnsi" w:hAnsiTheme="minorHAnsi" w:cstheme="minorHAnsi"/>
          <w:sz w:val="20"/>
          <w:szCs w:val="20"/>
        </w:rPr>
        <w:t xml:space="preserve">nie </w:t>
      </w:r>
      <w:r w:rsidRPr="00E54843">
        <w:rPr>
          <w:rFonts w:asciiTheme="minorHAnsi" w:hAnsiTheme="minorHAnsi" w:cstheme="minorHAnsi"/>
          <w:sz w:val="20"/>
          <w:szCs w:val="20"/>
        </w:rPr>
        <w:t>dopuszcza</w:t>
      </w:r>
      <w:r w:rsidR="00E54843" w:rsidRPr="00E54843">
        <w:rPr>
          <w:rFonts w:asciiTheme="minorHAnsi" w:hAnsiTheme="minorHAnsi" w:cstheme="minorHAnsi"/>
          <w:sz w:val="20"/>
          <w:szCs w:val="20"/>
        </w:rPr>
        <w:t>.</w:t>
      </w:r>
    </w:p>
    <w:p w:rsidR="000D05C3" w:rsidRPr="00FE7C7C" w:rsidRDefault="000D05C3" w:rsidP="00810349">
      <w:pPr>
        <w:ind w:left="709"/>
        <w:jc w:val="both"/>
        <w:rPr>
          <w:rFonts w:asciiTheme="minorHAnsi" w:hAnsiTheme="minorHAnsi" w:cs="Tahoma"/>
          <w:iCs/>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0D05C3" w:rsidRPr="00FE7C7C" w:rsidRDefault="000D05C3" w:rsidP="00810349">
      <w:pPr>
        <w:ind w:left="709"/>
        <w:jc w:val="both"/>
        <w:rPr>
          <w:rFonts w:asciiTheme="minorHAnsi" w:hAnsiTheme="minorHAnsi" w:cs="Tahoma"/>
          <w:b/>
          <w:iCs/>
          <w:sz w:val="20"/>
          <w:szCs w:val="20"/>
        </w:rPr>
      </w:pPr>
      <w:r w:rsidRPr="00FE7C7C">
        <w:rPr>
          <w:rFonts w:asciiTheme="minorHAnsi" w:hAnsiTheme="minorHAnsi" w:cs="Tahoma"/>
          <w:b/>
          <w:iCs/>
          <w:sz w:val="20"/>
          <w:szCs w:val="20"/>
        </w:rPr>
        <w:t>Część 23, poz. 1 (zał. nr 2b)</w:t>
      </w:r>
      <w:r w:rsidR="00E54843">
        <w:rPr>
          <w:rFonts w:asciiTheme="minorHAnsi" w:hAnsiTheme="minorHAnsi"/>
          <w:color w:val="FF0000"/>
          <w:sz w:val="20"/>
          <w:szCs w:val="20"/>
        </w:rPr>
        <w:t xml:space="preserve"> </w:t>
      </w:r>
    </w:p>
    <w:p w:rsidR="000D05C3" w:rsidRPr="00FE7C7C" w:rsidRDefault="000D05C3" w:rsidP="00810349">
      <w:pPr>
        <w:ind w:left="709"/>
        <w:jc w:val="both"/>
        <w:rPr>
          <w:rFonts w:asciiTheme="minorHAnsi" w:hAnsiTheme="minorHAnsi" w:cs="Tahoma"/>
          <w:iCs/>
          <w:sz w:val="20"/>
          <w:szCs w:val="20"/>
        </w:rPr>
      </w:pPr>
      <w:r w:rsidRPr="00FE7C7C">
        <w:rPr>
          <w:rFonts w:asciiTheme="minorHAnsi" w:hAnsiTheme="minorHAnsi" w:cs="Tahoma"/>
          <w:iCs/>
          <w:sz w:val="20"/>
          <w:szCs w:val="20"/>
        </w:rPr>
        <w:t>Zwracam się z prośbą o dopuszczenie opatrunku w rozmiarze 7,5 cm x 5 cm? Pozostałe parametry zgodne z SIWZ.</w:t>
      </w:r>
    </w:p>
    <w:p w:rsidR="00FD4C58" w:rsidRPr="000E0278" w:rsidRDefault="00FD4C58"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E54843">
        <w:rPr>
          <w:rFonts w:asciiTheme="minorHAnsi" w:hAnsiTheme="minorHAnsi" w:cstheme="minorHAnsi"/>
          <w:sz w:val="20"/>
          <w:szCs w:val="20"/>
        </w:rPr>
        <w:t>Zamawiający dopuszcza</w:t>
      </w:r>
      <w:r w:rsidR="00E54843" w:rsidRPr="00E54843">
        <w:rPr>
          <w:rFonts w:asciiTheme="minorHAnsi" w:hAnsiTheme="minorHAnsi" w:cstheme="minorHAnsi"/>
          <w:sz w:val="20"/>
          <w:szCs w:val="20"/>
        </w:rPr>
        <w:t>.</w:t>
      </w:r>
    </w:p>
    <w:p w:rsidR="000D05C3" w:rsidRPr="00FE7C7C" w:rsidRDefault="000D05C3" w:rsidP="00810349">
      <w:pPr>
        <w:ind w:left="709"/>
        <w:jc w:val="both"/>
        <w:rPr>
          <w:rFonts w:asciiTheme="minorHAnsi" w:hAnsiTheme="minorHAnsi" w:cs="Tahoma"/>
          <w:iCs/>
          <w:sz w:val="20"/>
          <w:szCs w:val="20"/>
        </w:rPr>
      </w:pPr>
    </w:p>
    <w:p w:rsidR="00E00299" w:rsidRPr="00504239" w:rsidRDefault="00E00299" w:rsidP="00810349">
      <w:pPr>
        <w:pStyle w:val="Akapitzlist"/>
        <w:numPr>
          <w:ilvl w:val="0"/>
          <w:numId w:val="2"/>
        </w:numPr>
        <w:spacing w:after="0" w:line="240" w:lineRule="auto"/>
        <w:ind w:left="709"/>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0D05C3" w:rsidRPr="00FE7C7C" w:rsidRDefault="000D05C3" w:rsidP="00810349">
      <w:pPr>
        <w:ind w:left="709"/>
        <w:jc w:val="both"/>
        <w:rPr>
          <w:rFonts w:asciiTheme="minorHAnsi" w:hAnsiTheme="minorHAnsi" w:cs="Tahoma"/>
          <w:b/>
          <w:iCs/>
          <w:sz w:val="20"/>
          <w:szCs w:val="20"/>
        </w:rPr>
      </w:pPr>
      <w:r w:rsidRPr="00FE7C7C">
        <w:rPr>
          <w:rFonts w:asciiTheme="minorHAnsi" w:hAnsiTheme="minorHAnsi" w:cs="Tahoma"/>
          <w:b/>
          <w:iCs/>
          <w:sz w:val="20"/>
          <w:szCs w:val="20"/>
        </w:rPr>
        <w:t>Część 23, poz. 1 -3 (zał. nr 2b)</w:t>
      </w:r>
      <w:r w:rsidR="00E54843">
        <w:rPr>
          <w:rFonts w:asciiTheme="minorHAnsi" w:hAnsiTheme="minorHAnsi"/>
          <w:color w:val="FF0000"/>
          <w:sz w:val="20"/>
          <w:szCs w:val="20"/>
        </w:rPr>
        <w:t xml:space="preserve"> </w:t>
      </w:r>
    </w:p>
    <w:p w:rsidR="000D05C3" w:rsidRPr="00FE7C7C" w:rsidRDefault="000D05C3" w:rsidP="00810349">
      <w:pPr>
        <w:ind w:left="709"/>
        <w:jc w:val="both"/>
        <w:rPr>
          <w:rFonts w:asciiTheme="minorHAnsi" w:hAnsiTheme="minorHAnsi" w:cs="Tahoma"/>
          <w:iCs/>
          <w:sz w:val="20"/>
          <w:szCs w:val="20"/>
        </w:rPr>
      </w:pPr>
      <w:r w:rsidRPr="00FE7C7C">
        <w:rPr>
          <w:rFonts w:asciiTheme="minorHAnsi" w:hAnsiTheme="minorHAnsi" w:cs="Tahoma"/>
          <w:iCs/>
          <w:sz w:val="20"/>
          <w:szCs w:val="20"/>
        </w:rPr>
        <w:t xml:space="preserve">Czy Zamawiający dopuści opatrunki na rany pooperacyjne poliuretanowe, z wkładem chłonnym </w:t>
      </w:r>
    </w:p>
    <w:p w:rsidR="000D05C3" w:rsidRPr="00FE7C7C" w:rsidRDefault="000D05C3" w:rsidP="00810349">
      <w:pPr>
        <w:ind w:left="709"/>
        <w:jc w:val="both"/>
        <w:rPr>
          <w:rFonts w:asciiTheme="minorHAnsi" w:hAnsiTheme="minorHAnsi" w:cs="Tahoma"/>
          <w:iCs/>
          <w:sz w:val="20"/>
          <w:szCs w:val="20"/>
        </w:rPr>
      </w:pPr>
      <w:r w:rsidRPr="00FE7C7C">
        <w:rPr>
          <w:rFonts w:asciiTheme="minorHAnsi" w:hAnsiTheme="minorHAnsi" w:cs="Tahoma"/>
          <w:iCs/>
          <w:sz w:val="20"/>
          <w:szCs w:val="20"/>
        </w:rPr>
        <w:t>w części środkowej opatrunku? Jak na rysunku poniżej:</w:t>
      </w:r>
    </w:p>
    <w:p w:rsidR="000D05C3" w:rsidRPr="00FE7C7C" w:rsidRDefault="000D05C3" w:rsidP="00E00299">
      <w:pPr>
        <w:jc w:val="both"/>
        <w:rPr>
          <w:rFonts w:asciiTheme="minorHAnsi" w:hAnsiTheme="minorHAnsi" w:cs="Tahoma"/>
          <w:iCs/>
          <w:sz w:val="20"/>
          <w:szCs w:val="20"/>
        </w:rPr>
      </w:pPr>
      <w:r w:rsidRPr="00FE7C7C">
        <w:rPr>
          <w:rFonts w:asciiTheme="minorHAnsi" w:hAnsiTheme="minorHAnsi" w:cs="Tahoma"/>
          <w:iCs/>
          <w:noProof/>
          <w:sz w:val="20"/>
          <w:szCs w:val="20"/>
        </w:rPr>
        <w:drawing>
          <wp:inline distT="0" distB="0" distL="0" distR="0" wp14:anchorId="107C02EE" wp14:editId="00892CB2">
            <wp:extent cx="3218815" cy="2152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815" cy="2152650"/>
                    </a:xfrm>
                    <a:prstGeom prst="rect">
                      <a:avLst/>
                    </a:prstGeom>
                    <a:noFill/>
                  </pic:spPr>
                </pic:pic>
              </a:graphicData>
            </a:graphic>
          </wp:inline>
        </w:drawing>
      </w:r>
    </w:p>
    <w:p w:rsidR="00FD4C58" w:rsidRPr="00E54843" w:rsidRDefault="00810349" w:rsidP="00E00299">
      <w:pPr>
        <w:jc w:val="both"/>
        <w:rPr>
          <w:rFonts w:asciiTheme="minorHAnsi" w:hAnsiTheme="minorHAnsi" w:cstheme="minorHAnsi"/>
          <w:sz w:val="20"/>
          <w:szCs w:val="20"/>
        </w:rPr>
      </w:pPr>
      <w:r>
        <w:rPr>
          <w:rFonts w:asciiTheme="minorHAnsi" w:hAnsiTheme="minorHAnsi" w:cstheme="minorHAnsi"/>
          <w:b/>
          <w:sz w:val="20"/>
          <w:szCs w:val="20"/>
        </w:rPr>
        <w:tab/>
      </w:r>
      <w:r w:rsidR="00FD4C58" w:rsidRPr="000E0278">
        <w:rPr>
          <w:rFonts w:asciiTheme="minorHAnsi" w:hAnsiTheme="minorHAnsi" w:cstheme="minorHAnsi"/>
          <w:b/>
          <w:sz w:val="20"/>
          <w:szCs w:val="20"/>
        </w:rPr>
        <w:t xml:space="preserve">Odpowiedź: </w:t>
      </w:r>
      <w:r w:rsidR="00FD4C58" w:rsidRPr="00E54843">
        <w:rPr>
          <w:rFonts w:asciiTheme="minorHAnsi" w:hAnsiTheme="minorHAnsi" w:cstheme="minorHAnsi"/>
          <w:sz w:val="20"/>
          <w:szCs w:val="20"/>
        </w:rPr>
        <w:t xml:space="preserve">Zamawiający </w:t>
      </w:r>
      <w:r w:rsidR="00704219" w:rsidRPr="00E54843">
        <w:rPr>
          <w:rFonts w:asciiTheme="minorHAnsi" w:hAnsiTheme="minorHAnsi" w:cstheme="minorHAnsi"/>
          <w:sz w:val="20"/>
          <w:szCs w:val="20"/>
        </w:rPr>
        <w:t xml:space="preserve">nie </w:t>
      </w:r>
      <w:r w:rsidR="00FD4C58" w:rsidRPr="00E54843">
        <w:rPr>
          <w:rFonts w:asciiTheme="minorHAnsi" w:hAnsiTheme="minorHAnsi" w:cstheme="minorHAnsi"/>
          <w:sz w:val="20"/>
          <w:szCs w:val="20"/>
        </w:rPr>
        <w:t>dopuszcza</w:t>
      </w:r>
      <w:r w:rsidR="00E54843" w:rsidRPr="00E54843">
        <w:rPr>
          <w:rFonts w:asciiTheme="minorHAnsi" w:hAnsiTheme="minorHAnsi" w:cstheme="minorHAnsi"/>
          <w:sz w:val="20"/>
          <w:szCs w:val="20"/>
        </w:rPr>
        <w:t>.</w:t>
      </w:r>
    </w:p>
    <w:p w:rsidR="000D05C3" w:rsidRDefault="000D05C3" w:rsidP="00E00299">
      <w:pPr>
        <w:jc w:val="both"/>
        <w:rPr>
          <w:rFonts w:asciiTheme="minorHAnsi" w:hAnsiTheme="minorHAnsi" w:cs="Tahoma"/>
          <w:iCs/>
          <w:sz w:val="20"/>
          <w:szCs w:val="20"/>
        </w:rPr>
      </w:pPr>
    </w:p>
    <w:p w:rsidR="00892961" w:rsidRPr="00FE7C7C" w:rsidRDefault="00892961" w:rsidP="00E00299">
      <w:pPr>
        <w:jc w:val="both"/>
        <w:rPr>
          <w:rFonts w:asciiTheme="minorHAnsi" w:hAnsiTheme="minorHAnsi" w:cs="Tahoma"/>
          <w:iCs/>
          <w:sz w:val="20"/>
          <w:szCs w:val="20"/>
        </w:rPr>
      </w:pPr>
    </w:p>
    <w:p w:rsidR="00E00299" w:rsidRPr="00504239" w:rsidRDefault="00E0029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0D05C3" w:rsidRPr="00FE7C7C" w:rsidRDefault="000D05C3" w:rsidP="00810349">
      <w:pPr>
        <w:ind w:left="851" w:hanging="142"/>
        <w:jc w:val="both"/>
        <w:rPr>
          <w:rFonts w:asciiTheme="minorHAnsi" w:hAnsiTheme="minorHAnsi" w:cs="Tahoma"/>
          <w:b/>
          <w:iCs/>
          <w:sz w:val="20"/>
          <w:szCs w:val="20"/>
        </w:rPr>
      </w:pPr>
      <w:r w:rsidRPr="00FE7C7C">
        <w:rPr>
          <w:rFonts w:asciiTheme="minorHAnsi" w:hAnsiTheme="minorHAnsi" w:cs="Tahoma"/>
          <w:b/>
          <w:iCs/>
          <w:sz w:val="20"/>
          <w:szCs w:val="20"/>
        </w:rPr>
        <w:t>Część 29, poz. 1 (zał. nr 2b)</w:t>
      </w:r>
      <w:r w:rsidR="00E54843">
        <w:rPr>
          <w:rFonts w:asciiTheme="minorHAnsi" w:hAnsiTheme="minorHAnsi"/>
          <w:color w:val="FF0000"/>
          <w:sz w:val="20"/>
          <w:szCs w:val="20"/>
        </w:rPr>
        <w:t xml:space="preserve"> </w:t>
      </w:r>
    </w:p>
    <w:p w:rsidR="000D05C3" w:rsidRDefault="000D05C3" w:rsidP="00810349">
      <w:pPr>
        <w:ind w:left="851" w:hanging="142"/>
        <w:jc w:val="both"/>
        <w:rPr>
          <w:rFonts w:asciiTheme="minorHAnsi" w:hAnsiTheme="minorHAnsi" w:cs="Tahoma"/>
          <w:iCs/>
          <w:sz w:val="20"/>
          <w:szCs w:val="20"/>
        </w:rPr>
      </w:pPr>
      <w:r w:rsidRPr="00FE7C7C">
        <w:rPr>
          <w:rFonts w:asciiTheme="minorHAnsi" w:hAnsiTheme="minorHAnsi" w:cs="Tahoma"/>
          <w:iCs/>
          <w:sz w:val="20"/>
          <w:szCs w:val="20"/>
        </w:rPr>
        <w:t>Czy Zamawiający dopuści opatrunek w rozmiarze 38 mm x 72 mm. Opatrunek jak na rysunku:</w:t>
      </w:r>
    </w:p>
    <w:p w:rsidR="00810349" w:rsidRPr="00FE7C7C" w:rsidRDefault="00810349" w:rsidP="00810349">
      <w:pPr>
        <w:ind w:left="709" w:hanging="709"/>
        <w:jc w:val="both"/>
        <w:rPr>
          <w:rFonts w:asciiTheme="minorHAnsi" w:hAnsiTheme="minorHAnsi" w:cs="Tahoma"/>
          <w:iCs/>
          <w:sz w:val="20"/>
          <w:szCs w:val="20"/>
        </w:rPr>
      </w:pPr>
    </w:p>
    <w:p w:rsidR="000D05C3" w:rsidRPr="00FE7C7C" w:rsidRDefault="000D05C3" w:rsidP="00E00299">
      <w:pPr>
        <w:jc w:val="both"/>
        <w:rPr>
          <w:rFonts w:asciiTheme="minorHAnsi" w:hAnsiTheme="minorHAnsi" w:cs="Tahoma"/>
          <w:iCs/>
          <w:sz w:val="20"/>
          <w:szCs w:val="20"/>
        </w:rPr>
      </w:pPr>
      <w:r w:rsidRPr="00FE7C7C">
        <w:rPr>
          <w:rFonts w:asciiTheme="minorHAnsi" w:hAnsiTheme="minorHAnsi" w:cs="Tahoma"/>
          <w:iCs/>
          <w:noProof/>
          <w:sz w:val="20"/>
          <w:szCs w:val="20"/>
        </w:rPr>
        <w:drawing>
          <wp:inline distT="0" distB="0" distL="0" distR="0" wp14:anchorId="2984600A" wp14:editId="56651C06">
            <wp:extent cx="3824605" cy="14211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53369" r="44771"/>
                    <a:stretch>
                      <a:fillRect/>
                    </a:stretch>
                  </pic:blipFill>
                  <pic:spPr bwMode="auto">
                    <a:xfrm>
                      <a:off x="0" y="0"/>
                      <a:ext cx="3824605" cy="1421130"/>
                    </a:xfrm>
                    <a:prstGeom prst="rect">
                      <a:avLst/>
                    </a:prstGeom>
                    <a:noFill/>
                  </pic:spPr>
                </pic:pic>
              </a:graphicData>
            </a:graphic>
          </wp:inline>
        </w:drawing>
      </w:r>
    </w:p>
    <w:p w:rsidR="006F3896" w:rsidRPr="00E54843" w:rsidRDefault="00810349" w:rsidP="00E00299">
      <w:pPr>
        <w:jc w:val="both"/>
        <w:rPr>
          <w:rFonts w:asciiTheme="minorHAnsi" w:hAnsiTheme="minorHAnsi" w:cstheme="minorHAnsi"/>
          <w:sz w:val="20"/>
          <w:szCs w:val="20"/>
        </w:rPr>
      </w:pPr>
      <w:r>
        <w:rPr>
          <w:rFonts w:asciiTheme="minorHAnsi" w:hAnsiTheme="minorHAnsi" w:cstheme="minorHAnsi"/>
          <w:b/>
          <w:sz w:val="20"/>
          <w:szCs w:val="20"/>
        </w:rPr>
        <w:tab/>
      </w:r>
      <w:r w:rsidR="006F3896" w:rsidRPr="000E0278">
        <w:rPr>
          <w:rFonts w:asciiTheme="minorHAnsi" w:hAnsiTheme="minorHAnsi" w:cstheme="minorHAnsi"/>
          <w:b/>
          <w:sz w:val="20"/>
          <w:szCs w:val="20"/>
        </w:rPr>
        <w:t xml:space="preserve">Odpowiedź: </w:t>
      </w:r>
      <w:r w:rsidR="006F3896" w:rsidRPr="00E54843">
        <w:rPr>
          <w:rFonts w:asciiTheme="minorHAnsi" w:hAnsiTheme="minorHAnsi" w:cstheme="minorHAnsi"/>
          <w:sz w:val="20"/>
          <w:szCs w:val="20"/>
        </w:rPr>
        <w:t xml:space="preserve">Zamawiający </w:t>
      </w:r>
      <w:r w:rsidR="00D16DC2" w:rsidRPr="00E54843">
        <w:rPr>
          <w:rFonts w:asciiTheme="minorHAnsi" w:hAnsiTheme="minorHAnsi" w:cstheme="minorHAnsi"/>
          <w:sz w:val="20"/>
          <w:szCs w:val="20"/>
        </w:rPr>
        <w:t xml:space="preserve">nie </w:t>
      </w:r>
      <w:r w:rsidR="006F3896" w:rsidRPr="00E54843">
        <w:rPr>
          <w:rFonts w:asciiTheme="minorHAnsi" w:hAnsiTheme="minorHAnsi" w:cstheme="minorHAnsi"/>
          <w:sz w:val="20"/>
          <w:szCs w:val="20"/>
        </w:rPr>
        <w:t>dopuszcza</w:t>
      </w:r>
      <w:r w:rsidR="00D16DC2" w:rsidRPr="00E54843">
        <w:rPr>
          <w:rFonts w:asciiTheme="minorHAnsi" w:hAnsiTheme="minorHAnsi" w:cstheme="minorHAnsi"/>
          <w:sz w:val="20"/>
          <w:szCs w:val="20"/>
        </w:rPr>
        <w:t>.</w:t>
      </w:r>
    </w:p>
    <w:p w:rsidR="008237E0" w:rsidRPr="00FE7C7C" w:rsidRDefault="00892961" w:rsidP="00E00299">
      <w:pPr>
        <w:pStyle w:val="Akapitzlist"/>
        <w:spacing w:after="0" w:line="240" w:lineRule="auto"/>
        <w:ind w:left="643"/>
        <w:rPr>
          <w:rFonts w:asciiTheme="minorHAnsi" w:hAnsiTheme="minorHAnsi" w:cstheme="minorHAnsi"/>
          <w:b/>
          <w:sz w:val="20"/>
          <w:szCs w:val="20"/>
        </w:rPr>
      </w:pPr>
      <w:r>
        <w:rPr>
          <w:rFonts w:asciiTheme="minorHAnsi" w:hAnsiTheme="minorHAnsi" w:cstheme="minorHAnsi"/>
          <w:b/>
          <w:sz w:val="20"/>
          <w:szCs w:val="20"/>
        </w:rPr>
        <w:t xml:space="preserve"> </w:t>
      </w:r>
    </w:p>
    <w:p w:rsidR="00504239" w:rsidRPr="00FE7C7C" w:rsidRDefault="00504239" w:rsidP="00E00299">
      <w:pPr>
        <w:pStyle w:val="Akapitzlist"/>
        <w:spacing w:after="0" w:line="240" w:lineRule="auto"/>
        <w:ind w:left="643"/>
        <w:rPr>
          <w:rFonts w:asciiTheme="minorHAnsi" w:hAnsiTheme="minorHAnsi" w:cstheme="minorHAnsi"/>
          <w:sz w:val="20"/>
          <w:szCs w:val="20"/>
        </w:rPr>
      </w:pPr>
    </w:p>
    <w:p w:rsidR="00E00299" w:rsidRPr="00504239" w:rsidRDefault="00E0029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B97742" w:rsidRPr="00FE7C7C" w:rsidRDefault="00810349" w:rsidP="00E00299">
      <w:pPr>
        <w:rPr>
          <w:rFonts w:asciiTheme="minorHAnsi" w:hAnsiTheme="minorHAnsi"/>
          <w:b/>
          <w:sz w:val="20"/>
          <w:szCs w:val="20"/>
        </w:rPr>
      </w:pPr>
      <w:r>
        <w:rPr>
          <w:rFonts w:asciiTheme="minorHAnsi" w:hAnsiTheme="minorHAnsi"/>
          <w:b/>
          <w:sz w:val="20"/>
          <w:szCs w:val="20"/>
        </w:rPr>
        <w:tab/>
      </w:r>
      <w:r w:rsidR="00B97742" w:rsidRPr="00FE7C7C">
        <w:rPr>
          <w:rFonts w:asciiTheme="minorHAnsi" w:hAnsiTheme="minorHAnsi"/>
          <w:b/>
          <w:sz w:val="20"/>
          <w:szCs w:val="20"/>
        </w:rPr>
        <w:t>CZĘŚĆ 20</w:t>
      </w:r>
      <w:r w:rsidR="00DA617A">
        <w:rPr>
          <w:rFonts w:asciiTheme="minorHAnsi" w:hAnsiTheme="minorHAnsi"/>
          <w:color w:val="FF0000"/>
          <w:sz w:val="20"/>
          <w:szCs w:val="20"/>
        </w:rPr>
        <w:t xml:space="preserve"> </w:t>
      </w:r>
    </w:p>
    <w:p w:rsidR="00B97742" w:rsidRDefault="00B97742" w:rsidP="00810349">
      <w:pPr>
        <w:ind w:left="720"/>
        <w:rPr>
          <w:rFonts w:asciiTheme="minorHAnsi" w:hAnsiTheme="minorHAnsi"/>
          <w:sz w:val="20"/>
          <w:szCs w:val="20"/>
        </w:rPr>
      </w:pPr>
      <w:r w:rsidRPr="00FE7C7C">
        <w:rPr>
          <w:rFonts w:asciiTheme="minorHAnsi" w:hAnsiTheme="minorHAnsi"/>
          <w:b/>
          <w:sz w:val="20"/>
          <w:szCs w:val="20"/>
        </w:rPr>
        <w:t>POZYCJA NR 1-6</w:t>
      </w:r>
      <w:r w:rsidRPr="00FE7C7C">
        <w:rPr>
          <w:rFonts w:asciiTheme="minorHAnsi" w:hAnsiTheme="minorHAnsi"/>
          <w:sz w:val="20"/>
          <w:szCs w:val="20"/>
        </w:rPr>
        <w:t xml:space="preserve"> – Czy Zamawiający</w:t>
      </w:r>
      <w:r w:rsidRPr="00FE7C7C">
        <w:rPr>
          <w:rFonts w:asciiTheme="minorHAnsi" w:hAnsiTheme="minorHAnsi"/>
          <w:b/>
          <w:sz w:val="20"/>
          <w:szCs w:val="20"/>
        </w:rPr>
        <w:t xml:space="preserve"> </w:t>
      </w:r>
      <w:r w:rsidRPr="00FE7C7C">
        <w:rPr>
          <w:rFonts w:asciiTheme="minorHAnsi" w:hAnsiTheme="minorHAnsi"/>
          <w:sz w:val="20"/>
          <w:szCs w:val="20"/>
        </w:rPr>
        <w:t>wyrazi zgodę na siatkowy rękaw opatrunkowy w opakowaniach a’25m w stanie rozciągniętym (11,6 m stan swobodny) z odpowiednim p</w:t>
      </w:r>
      <w:r w:rsidR="00082155">
        <w:rPr>
          <w:rFonts w:asciiTheme="minorHAnsi" w:hAnsiTheme="minorHAnsi"/>
          <w:sz w:val="20"/>
          <w:szCs w:val="20"/>
        </w:rPr>
        <w:t>rzeliczeniem zamawianych ilości</w:t>
      </w:r>
    </w:p>
    <w:p w:rsidR="00082155" w:rsidRPr="00DA617A" w:rsidRDefault="00082155" w:rsidP="00E00299">
      <w:pPr>
        <w:pStyle w:val="Akapitzlist"/>
        <w:spacing w:after="0" w:line="240" w:lineRule="auto"/>
        <w:jc w:val="both"/>
        <w:rPr>
          <w:rFonts w:asciiTheme="minorHAnsi" w:hAnsiTheme="minorHAnsi" w:cstheme="minorHAnsi"/>
          <w:sz w:val="20"/>
          <w:szCs w:val="20"/>
        </w:rPr>
      </w:pPr>
      <w:r w:rsidRPr="00082155">
        <w:rPr>
          <w:rFonts w:asciiTheme="minorHAnsi" w:hAnsiTheme="minorHAnsi" w:cstheme="minorHAnsi"/>
          <w:b/>
          <w:sz w:val="20"/>
          <w:szCs w:val="20"/>
        </w:rPr>
        <w:t xml:space="preserve">Odpowiedź: </w:t>
      </w:r>
      <w:r w:rsidRPr="00DA617A">
        <w:rPr>
          <w:rFonts w:asciiTheme="minorHAnsi" w:hAnsiTheme="minorHAnsi" w:cstheme="minorHAnsi"/>
          <w:sz w:val="20"/>
          <w:szCs w:val="20"/>
        </w:rPr>
        <w:t>Zamawiający dopuszcza</w:t>
      </w:r>
      <w:r w:rsidR="00DA617A" w:rsidRPr="00DA617A">
        <w:rPr>
          <w:rFonts w:asciiTheme="minorHAnsi" w:hAnsiTheme="minorHAnsi" w:cstheme="minorHAnsi"/>
          <w:sz w:val="20"/>
          <w:szCs w:val="20"/>
        </w:rPr>
        <w:t>.</w:t>
      </w:r>
    </w:p>
    <w:p w:rsidR="00082155" w:rsidRDefault="00082155" w:rsidP="00E00299">
      <w:pPr>
        <w:ind w:left="720"/>
        <w:rPr>
          <w:rFonts w:asciiTheme="minorHAnsi" w:hAnsiTheme="minorHAnsi"/>
          <w:color w:val="FF0000"/>
          <w:sz w:val="20"/>
          <w:szCs w:val="20"/>
        </w:rPr>
      </w:pPr>
    </w:p>
    <w:p w:rsidR="00E00299" w:rsidRDefault="00E00299" w:rsidP="00E00299">
      <w:pPr>
        <w:ind w:left="720"/>
        <w:rPr>
          <w:rFonts w:asciiTheme="minorHAnsi" w:hAnsiTheme="minorHAnsi"/>
          <w:color w:val="FF0000"/>
          <w:sz w:val="20"/>
          <w:szCs w:val="20"/>
        </w:rPr>
      </w:pPr>
    </w:p>
    <w:p w:rsidR="00E00299" w:rsidRPr="00504239" w:rsidRDefault="00E0029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B97742" w:rsidRDefault="00810349" w:rsidP="00810349">
      <w:pPr>
        <w:ind w:left="720"/>
        <w:rPr>
          <w:rFonts w:asciiTheme="minorHAnsi" w:hAnsiTheme="minorHAnsi"/>
          <w:sz w:val="20"/>
          <w:szCs w:val="20"/>
        </w:rPr>
      </w:pPr>
      <w:r w:rsidRPr="00FE7C7C">
        <w:rPr>
          <w:rFonts w:asciiTheme="minorHAnsi" w:hAnsiTheme="minorHAnsi"/>
          <w:b/>
          <w:sz w:val="20"/>
          <w:szCs w:val="20"/>
        </w:rPr>
        <w:t>CZĘŚĆ 20</w:t>
      </w:r>
      <w:r w:rsidRPr="004B24BB">
        <w:rPr>
          <w:rFonts w:asciiTheme="minorHAnsi" w:hAnsiTheme="minorHAnsi"/>
          <w:color w:val="FF0000"/>
          <w:sz w:val="20"/>
          <w:szCs w:val="20"/>
        </w:rPr>
        <w:t xml:space="preserve"> </w:t>
      </w:r>
      <w:r w:rsidR="00B97742" w:rsidRPr="00FE7C7C">
        <w:rPr>
          <w:rFonts w:asciiTheme="minorHAnsi" w:hAnsiTheme="minorHAnsi"/>
          <w:b/>
          <w:sz w:val="20"/>
          <w:szCs w:val="20"/>
        </w:rPr>
        <w:t>POZYCJA NR 6</w:t>
      </w:r>
      <w:r w:rsidR="00B97742" w:rsidRPr="00FE7C7C">
        <w:rPr>
          <w:rFonts w:asciiTheme="minorHAnsi" w:hAnsiTheme="minorHAnsi"/>
          <w:sz w:val="20"/>
          <w:szCs w:val="20"/>
        </w:rPr>
        <w:t xml:space="preserve"> – Czy </w:t>
      </w:r>
      <w:r w:rsidR="00DA617A" w:rsidRPr="00FE7C7C">
        <w:rPr>
          <w:rFonts w:asciiTheme="minorHAnsi" w:hAnsiTheme="minorHAnsi"/>
          <w:sz w:val="20"/>
          <w:szCs w:val="20"/>
        </w:rPr>
        <w:t>Zamawiający</w:t>
      </w:r>
      <w:r w:rsidR="00B97742" w:rsidRPr="00FE7C7C">
        <w:rPr>
          <w:rFonts w:asciiTheme="minorHAnsi" w:hAnsiTheme="minorHAnsi"/>
          <w:sz w:val="20"/>
          <w:szCs w:val="20"/>
        </w:rPr>
        <w:t xml:space="preserve"> wyrazi zgodę na siatkowy rękaw opatrunkowy o szerokości 8,5 cm, ze wskazaniem do zastosowania odpowiednio: dorośli – tułów. Pozostałe parametry bez zmian.</w:t>
      </w:r>
    </w:p>
    <w:p w:rsidR="00082155" w:rsidRPr="00DA617A" w:rsidRDefault="00082155" w:rsidP="00E00299">
      <w:pPr>
        <w:pStyle w:val="Akapitzlist"/>
        <w:spacing w:after="0" w:line="240" w:lineRule="auto"/>
        <w:jc w:val="both"/>
        <w:rPr>
          <w:rFonts w:asciiTheme="minorHAnsi" w:hAnsiTheme="minorHAnsi" w:cstheme="minorHAnsi"/>
          <w:sz w:val="20"/>
          <w:szCs w:val="20"/>
        </w:rPr>
      </w:pPr>
      <w:r w:rsidRPr="00082155">
        <w:rPr>
          <w:rFonts w:asciiTheme="minorHAnsi" w:hAnsiTheme="minorHAnsi" w:cstheme="minorHAnsi"/>
          <w:b/>
          <w:sz w:val="20"/>
          <w:szCs w:val="20"/>
        </w:rPr>
        <w:t xml:space="preserve">Odpowiedź: </w:t>
      </w:r>
      <w:r w:rsidRPr="00DA617A">
        <w:rPr>
          <w:rFonts w:asciiTheme="minorHAnsi" w:hAnsiTheme="minorHAnsi" w:cstheme="minorHAnsi"/>
          <w:sz w:val="20"/>
          <w:szCs w:val="20"/>
        </w:rPr>
        <w:t>Zamawiający dopuszcza</w:t>
      </w:r>
      <w:r w:rsidR="00DA617A" w:rsidRPr="00DA617A">
        <w:rPr>
          <w:rFonts w:asciiTheme="minorHAnsi" w:hAnsiTheme="minorHAnsi" w:cstheme="minorHAnsi"/>
          <w:sz w:val="20"/>
          <w:szCs w:val="20"/>
        </w:rPr>
        <w:t>.</w:t>
      </w:r>
    </w:p>
    <w:p w:rsidR="00082155" w:rsidRDefault="00082155" w:rsidP="00DA617A">
      <w:pPr>
        <w:rPr>
          <w:rFonts w:asciiTheme="minorHAnsi" w:hAnsiTheme="minorHAnsi"/>
          <w:sz w:val="20"/>
          <w:szCs w:val="20"/>
        </w:rPr>
      </w:pPr>
    </w:p>
    <w:p w:rsidR="00DA617A" w:rsidRPr="00FE7C7C" w:rsidRDefault="00DA617A" w:rsidP="00DA617A">
      <w:pPr>
        <w:rPr>
          <w:rFonts w:asciiTheme="minorHAnsi" w:hAnsiTheme="minorHAnsi"/>
          <w:sz w:val="20"/>
          <w:szCs w:val="20"/>
        </w:rPr>
      </w:pPr>
    </w:p>
    <w:p w:rsidR="00E00299" w:rsidRPr="00504239" w:rsidRDefault="00E0029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lastRenderedPageBreak/>
        <w:t xml:space="preserve">Pytanie: </w:t>
      </w:r>
    </w:p>
    <w:p w:rsidR="00B97742" w:rsidRDefault="00810349" w:rsidP="00E00299">
      <w:pPr>
        <w:ind w:left="720"/>
        <w:rPr>
          <w:rFonts w:asciiTheme="minorHAnsi" w:hAnsiTheme="minorHAnsi"/>
          <w:sz w:val="20"/>
          <w:szCs w:val="20"/>
        </w:rPr>
      </w:pPr>
      <w:r w:rsidRPr="00FE7C7C">
        <w:rPr>
          <w:rFonts w:asciiTheme="minorHAnsi" w:hAnsiTheme="minorHAnsi"/>
          <w:b/>
          <w:sz w:val="20"/>
          <w:szCs w:val="20"/>
        </w:rPr>
        <w:t>CZĘŚĆ 23</w:t>
      </w:r>
      <w:r w:rsidRPr="004B24BB">
        <w:rPr>
          <w:rFonts w:asciiTheme="minorHAnsi" w:hAnsiTheme="minorHAnsi"/>
          <w:color w:val="FF0000"/>
          <w:sz w:val="20"/>
          <w:szCs w:val="20"/>
        </w:rPr>
        <w:t xml:space="preserve">, </w:t>
      </w:r>
      <w:r w:rsidR="00B97742" w:rsidRPr="00FE7C7C">
        <w:rPr>
          <w:rFonts w:asciiTheme="minorHAnsi" w:hAnsiTheme="minorHAnsi"/>
          <w:b/>
          <w:sz w:val="20"/>
          <w:szCs w:val="20"/>
        </w:rPr>
        <w:t>POZYCJA NR 1</w:t>
      </w:r>
      <w:r w:rsidR="00B97742" w:rsidRPr="00FE7C7C">
        <w:rPr>
          <w:rFonts w:asciiTheme="minorHAnsi" w:hAnsiTheme="minorHAnsi"/>
          <w:sz w:val="20"/>
          <w:szCs w:val="20"/>
        </w:rPr>
        <w:t xml:space="preserve"> – Czy Zamawiający wyrazi zgodę na zaoferowanie opatrunku sterylnego w opakowaniu handlowym  50 x a’1szt? Pozostałe parametry bez zmian.</w:t>
      </w:r>
    </w:p>
    <w:p w:rsidR="00082155" w:rsidRPr="00DA617A" w:rsidRDefault="00082155" w:rsidP="00E00299">
      <w:pPr>
        <w:pStyle w:val="Akapitzlist"/>
        <w:spacing w:after="0" w:line="240" w:lineRule="auto"/>
        <w:jc w:val="both"/>
        <w:rPr>
          <w:rFonts w:asciiTheme="minorHAnsi" w:hAnsiTheme="minorHAnsi" w:cstheme="minorHAnsi"/>
          <w:sz w:val="20"/>
          <w:szCs w:val="20"/>
        </w:rPr>
      </w:pPr>
      <w:r w:rsidRPr="00082155">
        <w:rPr>
          <w:rFonts w:asciiTheme="minorHAnsi" w:hAnsiTheme="minorHAnsi" w:cstheme="minorHAnsi"/>
          <w:b/>
          <w:sz w:val="20"/>
          <w:szCs w:val="20"/>
        </w:rPr>
        <w:t xml:space="preserve">Odpowiedź: </w:t>
      </w:r>
      <w:r w:rsidRPr="00DA617A">
        <w:rPr>
          <w:rFonts w:asciiTheme="minorHAnsi" w:hAnsiTheme="minorHAnsi" w:cstheme="minorHAnsi"/>
          <w:sz w:val="20"/>
          <w:szCs w:val="20"/>
        </w:rPr>
        <w:t>Zamawiający dopuszcza</w:t>
      </w:r>
      <w:r w:rsidR="00DA617A" w:rsidRPr="00DA617A">
        <w:rPr>
          <w:rFonts w:asciiTheme="minorHAnsi" w:hAnsiTheme="minorHAnsi" w:cstheme="minorHAnsi"/>
          <w:sz w:val="20"/>
          <w:szCs w:val="20"/>
        </w:rPr>
        <w:t>.</w:t>
      </w:r>
    </w:p>
    <w:p w:rsidR="00E00299" w:rsidRPr="00082155" w:rsidRDefault="00E00299" w:rsidP="00E00299">
      <w:pPr>
        <w:pStyle w:val="Akapitzlist"/>
        <w:spacing w:after="0" w:line="240" w:lineRule="auto"/>
        <w:jc w:val="both"/>
        <w:rPr>
          <w:rFonts w:asciiTheme="minorHAnsi" w:hAnsiTheme="minorHAnsi" w:cstheme="minorHAnsi"/>
          <w:b/>
          <w:sz w:val="20"/>
          <w:szCs w:val="20"/>
        </w:rPr>
      </w:pPr>
    </w:p>
    <w:p w:rsidR="00082155" w:rsidRPr="00810349" w:rsidRDefault="00E00299" w:rsidP="00E00299">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B97742" w:rsidRDefault="00810349" w:rsidP="00E00299">
      <w:pPr>
        <w:ind w:left="720"/>
        <w:rPr>
          <w:rFonts w:asciiTheme="minorHAnsi" w:hAnsiTheme="minorHAnsi"/>
          <w:sz w:val="20"/>
          <w:szCs w:val="20"/>
        </w:rPr>
      </w:pPr>
      <w:r w:rsidRPr="00FE7C7C">
        <w:rPr>
          <w:rFonts w:asciiTheme="minorHAnsi" w:hAnsiTheme="minorHAnsi"/>
          <w:b/>
          <w:sz w:val="20"/>
          <w:szCs w:val="20"/>
        </w:rPr>
        <w:t>CZĘŚĆ 23</w:t>
      </w:r>
      <w:r w:rsidRPr="004B24BB">
        <w:rPr>
          <w:rFonts w:asciiTheme="minorHAnsi" w:hAnsiTheme="minorHAnsi"/>
          <w:color w:val="FF0000"/>
          <w:sz w:val="20"/>
          <w:szCs w:val="20"/>
        </w:rPr>
        <w:t xml:space="preserve">, </w:t>
      </w:r>
      <w:r w:rsidR="00B97742" w:rsidRPr="00FE7C7C">
        <w:rPr>
          <w:rFonts w:asciiTheme="minorHAnsi" w:hAnsiTheme="minorHAnsi"/>
          <w:b/>
          <w:sz w:val="20"/>
          <w:szCs w:val="20"/>
        </w:rPr>
        <w:t>POZYCJA NR 2</w:t>
      </w:r>
      <w:r w:rsidR="00B97742" w:rsidRPr="00FE7C7C">
        <w:rPr>
          <w:rFonts w:asciiTheme="minorHAnsi" w:hAnsiTheme="minorHAnsi"/>
          <w:sz w:val="20"/>
          <w:szCs w:val="20"/>
        </w:rPr>
        <w:t xml:space="preserve"> – Czy Zamawiający wyrazi zgodę na zaoferowanie opatrunku sterylnego w opakowaniu handlowym  25 x a’1szt? Pozostałe parametry bez zmian.</w:t>
      </w:r>
    </w:p>
    <w:p w:rsidR="00082155" w:rsidRPr="00DA617A" w:rsidRDefault="00082155" w:rsidP="00DA617A">
      <w:pPr>
        <w:pStyle w:val="Akapitzlist"/>
        <w:spacing w:after="0" w:line="240" w:lineRule="auto"/>
        <w:jc w:val="both"/>
        <w:rPr>
          <w:rFonts w:asciiTheme="minorHAnsi" w:hAnsiTheme="minorHAnsi" w:cstheme="minorHAnsi"/>
          <w:sz w:val="20"/>
          <w:szCs w:val="20"/>
        </w:rPr>
      </w:pPr>
      <w:r w:rsidRPr="00082155">
        <w:rPr>
          <w:rFonts w:asciiTheme="minorHAnsi" w:hAnsiTheme="minorHAnsi" w:cstheme="minorHAnsi"/>
          <w:b/>
          <w:sz w:val="20"/>
          <w:szCs w:val="20"/>
        </w:rPr>
        <w:t xml:space="preserve">Odpowiedź: </w:t>
      </w:r>
      <w:r w:rsidRPr="00DA617A">
        <w:rPr>
          <w:rFonts w:asciiTheme="minorHAnsi" w:hAnsiTheme="minorHAnsi" w:cstheme="minorHAnsi"/>
          <w:sz w:val="20"/>
          <w:szCs w:val="20"/>
        </w:rPr>
        <w:t>Zamawiający dopuszcza</w:t>
      </w:r>
      <w:r w:rsidR="00DA617A" w:rsidRPr="00DA617A">
        <w:rPr>
          <w:rFonts w:asciiTheme="minorHAnsi" w:hAnsiTheme="minorHAnsi" w:cstheme="minorHAnsi"/>
          <w:sz w:val="20"/>
          <w:szCs w:val="20"/>
        </w:rPr>
        <w:t>.</w:t>
      </w:r>
    </w:p>
    <w:p w:rsidR="00810349" w:rsidRPr="00FE7C7C" w:rsidRDefault="00810349" w:rsidP="00E00299">
      <w:pPr>
        <w:ind w:left="720"/>
        <w:rPr>
          <w:rFonts w:asciiTheme="minorHAnsi" w:hAnsiTheme="minorHAnsi"/>
          <w:sz w:val="20"/>
          <w:szCs w:val="20"/>
        </w:rPr>
      </w:pPr>
    </w:p>
    <w:p w:rsidR="00E00299" w:rsidRPr="00504239" w:rsidRDefault="00E0029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B97742" w:rsidRDefault="00810349" w:rsidP="00E00299">
      <w:pPr>
        <w:ind w:left="720"/>
        <w:rPr>
          <w:rFonts w:asciiTheme="minorHAnsi" w:hAnsiTheme="minorHAnsi"/>
          <w:sz w:val="20"/>
          <w:szCs w:val="20"/>
        </w:rPr>
      </w:pPr>
      <w:r w:rsidRPr="00FE7C7C">
        <w:rPr>
          <w:rFonts w:asciiTheme="minorHAnsi" w:hAnsiTheme="minorHAnsi"/>
          <w:b/>
          <w:sz w:val="20"/>
          <w:szCs w:val="20"/>
        </w:rPr>
        <w:t>CZĘŚĆ 23</w:t>
      </w:r>
      <w:r w:rsidRPr="004B24BB">
        <w:rPr>
          <w:rFonts w:asciiTheme="minorHAnsi" w:hAnsiTheme="minorHAnsi"/>
          <w:color w:val="FF0000"/>
          <w:sz w:val="20"/>
          <w:szCs w:val="20"/>
        </w:rPr>
        <w:t xml:space="preserve">, </w:t>
      </w:r>
      <w:r w:rsidR="00B97742" w:rsidRPr="00FE7C7C">
        <w:rPr>
          <w:rFonts w:asciiTheme="minorHAnsi" w:hAnsiTheme="minorHAnsi"/>
          <w:b/>
          <w:sz w:val="20"/>
          <w:szCs w:val="20"/>
        </w:rPr>
        <w:t>POZYCJA NR 3</w:t>
      </w:r>
      <w:r w:rsidR="00B97742" w:rsidRPr="00FE7C7C">
        <w:rPr>
          <w:rFonts w:asciiTheme="minorHAnsi" w:hAnsiTheme="minorHAnsi"/>
          <w:sz w:val="20"/>
          <w:szCs w:val="20"/>
        </w:rPr>
        <w:t xml:space="preserve"> – Czy Zamawiający wyrazi zgodę na zaoferowanie opatrunku sterylnego w opakowaniu handlowym  25 x a’1szt? Pozostałe parametry bez zmian.</w:t>
      </w:r>
    </w:p>
    <w:p w:rsidR="009F30FF" w:rsidRPr="00DA617A" w:rsidRDefault="00082155" w:rsidP="00623557">
      <w:pPr>
        <w:pStyle w:val="Akapitzlist"/>
        <w:spacing w:after="0" w:line="240" w:lineRule="auto"/>
        <w:jc w:val="both"/>
        <w:rPr>
          <w:rFonts w:asciiTheme="minorHAnsi" w:hAnsiTheme="minorHAnsi" w:cstheme="minorHAnsi"/>
          <w:sz w:val="20"/>
          <w:szCs w:val="20"/>
        </w:rPr>
      </w:pPr>
      <w:r w:rsidRPr="00082155">
        <w:rPr>
          <w:rFonts w:asciiTheme="minorHAnsi" w:hAnsiTheme="minorHAnsi" w:cstheme="minorHAnsi"/>
          <w:b/>
          <w:sz w:val="20"/>
          <w:szCs w:val="20"/>
        </w:rPr>
        <w:t xml:space="preserve">Odpowiedź: </w:t>
      </w:r>
      <w:r w:rsidRPr="00DA617A">
        <w:rPr>
          <w:rFonts w:asciiTheme="minorHAnsi" w:hAnsiTheme="minorHAnsi" w:cstheme="minorHAnsi"/>
          <w:sz w:val="20"/>
          <w:szCs w:val="20"/>
        </w:rPr>
        <w:t>Zamawiający dopuszcza</w:t>
      </w:r>
      <w:r w:rsidR="00DA617A" w:rsidRPr="00DA617A">
        <w:rPr>
          <w:rFonts w:asciiTheme="minorHAnsi" w:hAnsiTheme="minorHAnsi" w:cstheme="minorHAnsi"/>
          <w:sz w:val="20"/>
          <w:szCs w:val="20"/>
        </w:rPr>
        <w:t>.</w:t>
      </w:r>
    </w:p>
    <w:p w:rsidR="00E00299" w:rsidRPr="00480238" w:rsidRDefault="00E00299" w:rsidP="00480238">
      <w:pPr>
        <w:jc w:val="both"/>
        <w:rPr>
          <w:rFonts w:asciiTheme="minorHAnsi" w:hAnsiTheme="minorHAnsi" w:cs="Arial"/>
          <w:color w:val="000000"/>
          <w:sz w:val="20"/>
          <w:szCs w:val="20"/>
        </w:rPr>
      </w:pPr>
    </w:p>
    <w:p w:rsidR="004B24BB" w:rsidRPr="00E00299" w:rsidRDefault="00E0029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CA5006" w:rsidRPr="00CA5006" w:rsidRDefault="00CA5006" w:rsidP="00810349">
      <w:pPr>
        <w:ind w:left="709"/>
        <w:rPr>
          <w:rFonts w:asciiTheme="minorHAnsi" w:hAnsiTheme="minorHAnsi"/>
          <w:b/>
          <w:bCs/>
          <w:color w:val="000000"/>
          <w:sz w:val="20"/>
          <w:szCs w:val="20"/>
        </w:rPr>
      </w:pPr>
      <w:r w:rsidRPr="00CA5006">
        <w:rPr>
          <w:rFonts w:asciiTheme="minorHAnsi" w:hAnsiTheme="minorHAnsi"/>
          <w:b/>
          <w:bCs/>
          <w:color w:val="000000"/>
          <w:sz w:val="20"/>
          <w:szCs w:val="20"/>
        </w:rPr>
        <w:t>Pakiet 6, ilość pozycji 10, pozycja 6</w:t>
      </w:r>
    </w:p>
    <w:p w:rsidR="00CA5006" w:rsidRDefault="00CA5006" w:rsidP="00810349">
      <w:pPr>
        <w:autoSpaceDE w:val="0"/>
        <w:autoSpaceDN w:val="0"/>
        <w:ind w:left="709"/>
        <w:rPr>
          <w:rFonts w:asciiTheme="minorHAnsi" w:hAnsiTheme="minorHAnsi"/>
          <w:color w:val="000000"/>
          <w:sz w:val="20"/>
          <w:szCs w:val="20"/>
        </w:rPr>
      </w:pPr>
      <w:r w:rsidRPr="00CA5006">
        <w:rPr>
          <w:rFonts w:asciiTheme="minorHAnsi" w:hAnsiTheme="minorHAnsi"/>
          <w:color w:val="000000"/>
          <w:sz w:val="20"/>
          <w:szCs w:val="20"/>
        </w:rPr>
        <w:t xml:space="preserve">Czy Zamawiający dopuści produkt </w:t>
      </w:r>
      <w:proofErr w:type="spellStart"/>
      <w:r w:rsidRPr="00CA5006">
        <w:rPr>
          <w:rFonts w:asciiTheme="minorHAnsi" w:hAnsiTheme="minorHAnsi"/>
          <w:color w:val="000000"/>
          <w:sz w:val="20"/>
          <w:szCs w:val="20"/>
        </w:rPr>
        <w:t>DualCap</w:t>
      </w:r>
      <w:proofErr w:type="spellEnd"/>
      <w:r w:rsidRPr="00CA5006">
        <w:rPr>
          <w:rFonts w:asciiTheme="minorHAnsi" w:hAnsiTheme="minorHAnsi"/>
          <w:color w:val="000000"/>
          <w:sz w:val="20"/>
          <w:szCs w:val="20"/>
        </w:rPr>
        <w:t xml:space="preserve">™ korek dezynfekcyjny zawierający 70% alkoholu izopropylowego (IPA) w kolorze niebieskim do stosowania z portami </w:t>
      </w:r>
      <w:proofErr w:type="spellStart"/>
      <w:r w:rsidRPr="00CA5006">
        <w:rPr>
          <w:rFonts w:asciiTheme="minorHAnsi" w:hAnsiTheme="minorHAnsi"/>
          <w:color w:val="000000"/>
          <w:sz w:val="20"/>
          <w:szCs w:val="20"/>
        </w:rPr>
        <w:t>Luer</w:t>
      </w:r>
      <w:proofErr w:type="spellEnd"/>
      <w:r w:rsidRPr="00CA5006">
        <w:rPr>
          <w:rFonts w:asciiTheme="minorHAnsi" w:hAnsiTheme="minorHAnsi"/>
          <w:color w:val="000000"/>
          <w:sz w:val="20"/>
          <w:szCs w:val="20"/>
        </w:rPr>
        <w:t xml:space="preserve"> Lock zapewniający skuteczną barierę przeciwbakteryjną na okres 96 godzin (10 sterylnych koreczków na zbiorczym listku). Opakowanie zbiorcze zawiera 350 sztuk produktu, z przeliczeniem zamawianej ilości. </w:t>
      </w:r>
    </w:p>
    <w:p w:rsidR="006F3896" w:rsidRPr="00DA617A" w:rsidRDefault="006F3896" w:rsidP="00810349">
      <w:pPr>
        <w:ind w:left="709"/>
        <w:jc w:val="both"/>
        <w:rPr>
          <w:rFonts w:asciiTheme="minorHAnsi" w:hAnsiTheme="minorHAnsi" w:cstheme="minorHAnsi"/>
          <w:sz w:val="20"/>
          <w:szCs w:val="20"/>
        </w:rPr>
      </w:pPr>
      <w:r w:rsidRPr="000E0278">
        <w:rPr>
          <w:rFonts w:asciiTheme="minorHAnsi" w:hAnsiTheme="minorHAnsi" w:cstheme="minorHAnsi"/>
          <w:b/>
          <w:sz w:val="20"/>
          <w:szCs w:val="20"/>
        </w:rPr>
        <w:t xml:space="preserve">Odpowiedź: </w:t>
      </w:r>
      <w:r w:rsidRPr="00DA617A">
        <w:rPr>
          <w:rFonts w:asciiTheme="minorHAnsi" w:hAnsiTheme="minorHAnsi" w:cstheme="minorHAnsi"/>
          <w:sz w:val="20"/>
          <w:szCs w:val="20"/>
        </w:rPr>
        <w:t>Zamawiający dopuszcza</w:t>
      </w:r>
      <w:r w:rsidR="00DA617A" w:rsidRPr="00DA617A">
        <w:rPr>
          <w:rFonts w:asciiTheme="minorHAnsi" w:hAnsiTheme="minorHAnsi" w:cstheme="minorHAnsi"/>
          <w:sz w:val="20"/>
          <w:szCs w:val="20"/>
        </w:rPr>
        <w:t>.</w:t>
      </w:r>
    </w:p>
    <w:p w:rsidR="006F3896" w:rsidRPr="00CA5006" w:rsidRDefault="006F3896" w:rsidP="00E00299">
      <w:pPr>
        <w:autoSpaceDE w:val="0"/>
        <w:autoSpaceDN w:val="0"/>
        <w:rPr>
          <w:rFonts w:asciiTheme="minorHAnsi" w:hAnsiTheme="minorHAnsi"/>
          <w:color w:val="000000"/>
          <w:sz w:val="20"/>
          <w:szCs w:val="20"/>
          <w:lang w:eastAsia="en-US"/>
        </w:rPr>
      </w:pPr>
    </w:p>
    <w:p w:rsidR="004B24BB" w:rsidRPr="00E00299" w:rsidRDefault="00E00299" w:rsidP="000D10F7">
      <w:pPr>
        <w:pStyle w:val="Akapitzlist"/>
        <w:numPr>
          <w:ilvl w:val="0"/>
          <w:numId w:val="2"/>
        </w:numPr>
        <w:spacing w:after="0" w:line="240" w:lineRule="auto"/>
        <w:jc w:val="both"/>
        <w:rPr>
          <w:rFonts w:asciiTheme="minorHAnsi" w:hAnsiTheme="minorHAnsi" w:cstheme="minorHAnsi"/>
          <w:sz w:val="20"/>
          <w:szCs w:val="20"/>
        </w:rPr>
      </w:pPr>
      <w:r w:rsidRPr="00504239">
        <w:rPr>
          <w:rFonts w:asciiTheme="minorHAnsi" w:hAnsiTheme="minorHAnsi" w:cstheme="minorHAnsi"/>
          <w:sz w:val="20"/>
          <w:szCs w:val="20"/>
        </w:rPr>
        <w:t xml:space="preserve">Pytanie: </w:t>
      </w:r>
    </w:p>
    <w:p w:rsidR="00CA5006" w:rsidRPr="00CA5006" w:rsidRDefault="00CA5006" w:rsidP="00810349">
      <w:pPr>
        <w:ind w:left="709"/>
        <w:rPr>
          <w:rFonts w:asciiTheme="minorHAnsi" w:hAnsiTheme="minorHAnsi"/>
          <w:color w:val="000000"/>
          <w:sz w:val="20"/>
          <w:szCs w:val="20"/>
        </w:rPr>
      </w:pPr>
      <w:r w:rsidRPr="00CA5006">
        <w:rPr>
          <w:rFonts w:asciiTheme="minorHAnsi" w:hAnsiTheme="minorHAnsi"/>
          <w:color w:val="000000"/>
          <w:sz w:val="20"/>
          <w:szCs w:val="20"/>
        </w:rPr>
        <w:t xml:space="preserve">Czy Zamawiający wyrazi zgodą na wydzielenie </w:t>
      </w:r>
      <w:r w:rsidRPr="004B24BB">
        <w:rPr>
          <w:rFonts w:asciiTheme="minorHAnsi" w:hAnsiTheme="minorHAnsi"/>
          <w:b/>
          <w:color w:val="000000"/>
          <w:sz w:val="20"/>
          <w:szCs w:val="20"/>
        </w:rPr>
        <w:t>pozycji 6 z Pakietu nr 6</w:t>
      </w:r>
      <w:r w:rsidRPr="00CA5006">
        <w:rPr>
          <w:rFonts w:asciiTheme="minorHAnsi" w:hAnsiTheme="minorHAnsi"/>
          <w:color w:val="000000"/>
          <w:sz w:val="20"/>
          <w:szCs w:val="20"/>
        </w:rPr>
        <w:t xml:space="preserve"> i stworzy osobny pakiet?</w:t>
      </w:r>
    </w:p>
    <w:p w:rsidR="00CA5006" w:rsidRPr="00CA5006" w:rsidRDefault="00CA5006" w:rsidP="00810349">
      <w:pPr>
        <w:ind w:left="709"/>
        <w:rPr>
          <w:rFonts w:asciiTheme="minorHAnsi" w:hAnsiTheme="minorHAnsi"/>
          <w:sz w:val="20"/>
          <w:szCs w:val="20"/>
          <w:lang w:eastAsia="en-US"/>
        </w:rPr>
      </w:pPr>
      <w:r w:rsidRPr="00CA5006">
        <w:rPr>
          <w:rFonts w:asciiTheme="minorHAnsi" w:hAnsiTheme="minorHAnsi"/>
          <w:sz w:val="20"/>
          <w:szCs w:val="20"/>
        </w:rPr>
        <w:t xml:space="preserve">Wydzielenie pozycji stworzy Zamawiającemu możliwości na składania ofert konkurencyjnych co przełoży się na efektywne zarządzanie środkami publicznymi.           </w:t>
      </w:r>
    </w:p>
    <w:p w:rsidR="006F3896" w:rsidRPr="000E0278" w:rsidRDefault="006F3896" w:rsidP="00810349">
      <w:pPr>
        <w:ind w:left="709"/>
        <w:jc w:val="both"/>
        <w:rPr>
          <w:rFonts w:asciiTheme="minorHAnsi" w:hAnsiTheme="minorHAnsi" w:cstheme="minorHAnsi"/>
          <w:b/>
          <w:sz w:val="20"/>
          <w:szCs w:val="20"/>
        </w:rPr>
      </w:pPr>
      <w:r w:rsidRPr="000E0278">
        <w:rPr>
          <w:rFonts w:asciiTheme="minorHAnsi" w:hAnsiTheme="minorHAnsi" w:cstheme="minorHAnsi"/>
          <w:b/>
          <w:sz w:val="20"/>
          <w:szCs w:val="20"/>
        </w:rPr>
        <w:t xml:space="preserve">Odpowiedź: </w:t>
      </w:r>
      <w:r w:rsidRPr="00A94EB1">
        <w:rPr>
          <w:rFonts w:asciiTheme="minorHAnsi" w:hAnsiTheme="minorHAnsi" w:cstheme="minorHAnsi"/>
          <w:sz w:val="20"/>
          <w:szCs w:val="20"/>
        </w:rPr>
        <w:t>Zamawiający nie wyraża zgody.</w:t>
      </w:r>
    </w:p>
    <w:p w:rsidR="00CA5006" w:rsidRDefault="00CA5006" w:rsidP="00E00299">
      <w:pPr>
        <w:rPr>
          <w:rFonts w:asciiTheme="minorHAnsi" w:hAnsiTheme="minorHAnsi"/>
          <w:sz w:val="20"/>
          <w:szCs w:val="20"/>
        </w:rPr>
      </w:pPr>
    </w:p>
    <w:p w:rsidR="00387193" w:rsidRPr="009A178A" w:rsidRDefault="00387193" w:rsidP="00E00299">
      <w:pPr>
        <w:rPr>
          <w:rFonts w:asciiTheme="minorHAnsi" w:hAnsiTheme="minorHAnsi"/>
          <w:b/>
          <w:sz w:val="20"/>
          <w:szCs w:val="20"/>
          <w:u w:val="single"/>
        </w:rPr>
      </w:pPr>
      <w:r w:rsidRPr="009A178A">
        <w:rPr>
          <w:rFonts w:asciiTheme="minorHAnsi" w:hAnsiTheme="minorHAnsi"/>
          <w:b/>
          <w:sz w:val="20"/>
          <w:szCs w:val="20"/>
          <w:u w:val="single"/>
        </w:rPr>
        <w:t xml:space="preserve">     PYTA</w:t>
      </w:r>
      <w:r w:rsidR="009A178A" w:rsidRPr="009A178A">
        <w:rPr>
          <w:rFonts w:asciiTheme="minorHAnsi" w:hAnsiTheme="minorHAnsi"/>
          <w:b/>
          <w:sz w:val="20"/>
          <w:szCs w:val="20"/>
          <w:u w:val="single"/>
        </w:rPr>
        <w:t>NIA DO UMOWY:</w:t>
      </w:r>
    </w:p>
    <w:p w:rsidR="00387193" w:rsidRPr="00387193" w:rsidRDefault="00387193" w:rsidP="00387193">
      <w:pPr>
        <w:ind w:left="567"/>
        <w:jc w:val="both"/>
        <w:rPr>
          <w:rFonts w:ascii="Calibri" w:hAnsi="Calibri" w:cs="Arial"/>
          <w:sz w:val="20"/>
          <w:szCs w:val="20"/>
        </w:rPr>
      </w:pPr>
      <w:r w:rsidRPr="00387193">
        <w:rPr>
          <w:rFonts w:ascii="Calibri" w:hAnsi="Calibri" w:cs="Arial"/>
          <w:sz w:val="20"/>
          <w:szCs w:val="20"/>
        </w:rPr>
        <w:t xml:space="preserve">Czy Zamawiający zgadza się aby § 6 ust. 1 pkt 3) wzoru umowy dostawy zostało dodane zdanie o następującej (lub podobnej) treści: „Przed odstąpieniem od umowy Zamawiający pisemnie wezwie Wykonawcę do należytego wykonywania umowy.”?  </w:t>
      </w:r>
    </w:p>
    <w:p w:rsidR="00387193" w:rsidRPr="00387193" w:rsidRDefault="00387193" w:rsidP="00387193">
      <w:pPr>
        <w:ind w:left="567"/>
        <w:jc w:val="both"/>
        <w:rPr>
          <w:rFonts w:ascii="Calibri" w:hAnsi="Calibri" w:cs="Arial"/>
          <w:sz w:val="20"/>
          <w:szCs w:val="20"/>
        </w:rPr>
      </w:pPr>
      <w:r w:rsidRPr="00387193">
        <w:rPr>
          <w:rFonts w:ascii="Calibri" w:hAnsi="Calibri" w:cs="Arial"/>
          <w:sz w:val="20"/>
          <w:szCs w:val="20"/>
        </w:rPr>
        <w:t>Zważywszy na doniosłe i nieodwracalne skutki prawne odstąpienia od umowy, celowe jest aby przed odstąpieniem od umowy przez Zamawiającego wykonawca został wezwany do należytego wykonywania umowy. Takie wezwanie najprawdopodobniej wystarczająco zmobilizuje wykonawcę do należytego wykonywania umowy i pozwoli uniknąć odstąpienia od umowy, a tym samym uniknąć skutków odstąpienia od umowy, które są niekorzystne dla obu stron.</w:t>
      </w:r>
    </w:p>
    <w:p w:rsidR="00387193" w:rsidRPr="00387193" w:rsidRDefault="00387193" w:rsidP="00387193">
      <w:pPr>
        <w:ind w:left="567"/>
        <w:jc w:val="both"/>
        <w:rPr>
          <w:rFonts w:ascii="Calibri" w:hAnsi="Calibri" w:cs="Arial"/>
          <w:sz w:val="20"/>
          <w:szCs w:val="20"/>
        </w:rPr>
      </w:pPr>
      <w:r w:rsidRPr="009A178A">
        <w:rPr>
          <w:rFonts w:ascii="Calibri" w:hAnsi="Calibri" w:cs="Arial"/>
          <w:b/>
          <w:sz w:val="20"/>
          <w:szCs w:val="20"/>
        </w:rPr>
        <w:t>Odpowiedź:</w:t>
      </w:r>
      <w:r w:rsidRPr="00387193">
        <w:rPr>
          <w:rFonts w:ascii="Calibri" w:hAnsi="Calibri" w:cs="Arial"/>
          <w:sz w:val="20"/>
          <w:szCs w:val="20"/>
        </w:rPr>
        <w:t xml:space="preserve"> Biorąc pod uwagę uregulowania zawarte w § 6 ust. 1 pkt 3 wzoru umowy (Załącznik nr 6 do SIWZ), które pozwalają już na kilkakrotnie nieterminową realizację umowy, Zamawiający nie wyraża zgody.</w:t>
      </w:r>
    </w:p>
    <w:p w:rsidR="00387193" w:rsidRPr="00387193" w:rsidRDefault="00387193" w:rsidP="00387193">
      <w:pPr>
        <w:ind w:left="567"/>
        <w:jc w:val="both"/>
        <w:rPr>
          <w:rFonts w:ascii="Calibri" w:hAnsi="Calibri" w:cs="Arial"/>
          <w:sz w:val="20"/>
          <w:szCs w:val="20"/>
        </w:rPr>
      </w:pPr>
    </w:p>
    <w:p w:rsidR="00387193" w:rsidRPr="00387193" w:rsidRDefault="00387193" w:rsidP="00387193">
      <w:pPr>
        <w:numPr>
          <w:ilvl w:val="0"/>
          <w:numId w:val="2"/>
        </w:numPr>
        <w:spacing w:after="200" w:line="276" w:lineRule="auto"/>
        <w:contextualSpacing/>
        <w:jc w:val="both"/>
        <w:rPr>
          <w:rFonts w:ascii="Calibri" w:eastAsia="Calibri" w:hAnsi="Calibri" w:cs="Calibri"/>
          <w:sz w:val="20"/>
          <w:szCs w:val="20"/>
          <w:lang w:eastAsia="en-US"/>
        </w:rPr>
      </w:pPr>
      <w:r w:rsidRPr="00387193">
        <w:rPr>
          <w:rFonts w:ascii="Calibri" w:eastAsia="Calibri" w:hAnsi="Calibri" w:cs="Calibri"/>
          <w:sz w:val="20"/>
          <w:szCs w:val="20"/>
          <w:lang w:eastAsia="en-US"/>
        </w:rPr>
        <w:t xml:space="preserve">Pytanie: </w:t>
      </w:r>
    </w:p>
    <w:p w:rsidR="00387193" w:rsidRPr="00387193" w:rsidRDefault="00387193" w:rsidP="00387193">
      <w:pPr>
        <w:ind w:left="567"/>
        <w:jc w:val="both"/>
        <w:rPr>
          <w:rFonts w:ascii="Calibri" w:hAnsi="Calibri" w:cs="Arial"/>
          <w:sz w:val="20"/>
          <w:szCs w:val="20"/>
        </w:rPr>
      </w:pPr>
      <w:r w:rsidRPr="00387193">
        <w:rPr>
          <w:rFonts w:ascii="Calibri" w:hAnsi="Calibri" w:cs="Arial"/>
          <w:sz w:val="20"/>
          <w:szCs w:val="20"/>
        </w:rPr>
        <w:t xml:space="preserve">Czy Zamawiający zgadza się aby w zdaniu pierwszym § 7 ust. 5 wzoru umowy dostawy wyrażenie „bez wyznaczania dodatkowego terminu” zostało zastąpione wyrażeniem „po uprzednim pisemnym wezwaniu Wykonawcy do należytego wykonywania umowy.”?  </w:t>
      </w:r>
    </w:p>
    <w:p w:rsidR="00387193" w:rsidRPr="00387193" w:rsidRDefault="00387193" w:rsidP="00387193">
      <w:pPr>
        <w:ind w:left="567"/>
        <w:jc w:val="both"/>
        <w:rPr>
          <w:rFonts w:ascii="Calibri" w:hAnsi="Calibri" w:cs="Arial"/>
          <w:sz w:val="20"/>
          <w:szCs w:val="20"/>
        </w:rPr>
      </w:pPr>
      <w:r w:rsidRPr="00387193">
        <w:rPr>
          <w:rFonts w:ascii="Calibri" w:hAnsi="Calibri" w:cs="Arial"/>
          <w:sz w:val="20"/>
          <w:szCs w:val="20"/>
        </w:rPr>
        <w:t>Zważywszy na doniosłe i nieodwracalne skutki prawne odstąpienia od umowy, celowe jest aby przed odstąpieniem od umowy nastąpiło wezwanie do należytego wykonywania umowy. Takie wezwanie najprawdopodobniej zmobilizuje stronę do należytego wykonywania umowy i pozwoli uniknąć odstąpienia od umowy, a tym samym uniknąć skutków odstąpienia od umowy, które są niekorzystne dla obu stron.</w:t>
      </w:r>
    </w:p>
    <w:p w:rsidR="00387193" w:rsidRPr="00387193" w:rsidRDefault="00387193" w:rsidP="00387193">
      <w:pPr>
        <w:ind w:left="567"/>
        <w:jc w:val="both"/>
        <w:rPr>
          <w:rFonts w:ascii="Calibri" w:hAnsi="Calibri" w:cs="Arial"/>
          <w:sz w:val="20"/>
          <w:szCs w:val="20"/>
        </w:rPr>
      </w:pPr>
      <w:r w:rsidRPr="009A178A">
        <w:rPr>
          <w:rFonts w:ascii="Calibri" w:hAnsi="Calibri" w:cs="Arial"/>
          <w:b/>
          <w:sz w:val="20"/>
          <w:szCs w:val="20"/>
        </w:rPr>
        <w:t>Odpowiedź</w:t>
      </w:r>
      <w:r w:rsidRPr="009A178A">
        <w:rPr>
          <w:rFonts w:ascii="Calibri" w:hAnsi="Calibri" w:cs="Arial"/>
          <w:sz w:val="20"/>
          <w:szCs w:val="20"/>
        </w:rPr>
        <w:t>:</w:t>
      </w:r>
      <w:r w:rsidRPr="00387193">
        <w:rPr>
          <w:rFonts w:ascii="Calibri" w:hAnsi="Calibri" w:cs="Arial"/>
          <w:sz w:val="20"/>
          <w:szCs w:val="20"/>
        </w:rPr>
        <w:t xml:space="preserve"> Zamawiający nie wyraża zgody.</w:t>
      </w:r>
    </w:p>
    <w:p w:rsidR="00387193" w:rsidRPr="00387193" w:rsidRDefault="00387193" w:rsidP="00387193">
      <w:pPr>
        <w:ind w:left="567"/>
        <w:jc w:val="both"/>
        <w:rPr>
          <w:rFonts w:ascii="Calibri" w:hAnsi="Calibri" w:cs="Arial"/>
          <w:sz w:val="20"/>
          <w:szCs w:val="20"/>
        </w:rPr>
      </w:pPr>
    </w:p>
    <w:p w:rsidR="00387193" w:rsidRPr="00387193" w:rsidRDefault="00387193" w:rsidP="00387193">
      <w:pPr>
        <w:jc w:val="both"/>
        <w:rPr>
          <w:rFonts w:ascii="Calibri" w:hAnsi="Calibri"/>
          <w:b/>
          <w:sz w:val="20"/>
          <w:szCs w:val="20"/>
          <w:u w:val="single"/>
        </w:rPr>
      </w:pPr>
      <w:r w:rsidRPr="00387193">
        <w:rPr>
          <w:rFonts w:ascii="Calibri" w:hAnsi="Calibri"/>
          <w:b/>
          <w:sz w:val="20"/>
          <w:szCs w:val="20"/>
          <w:u w:val="single"/>
        </w:rPr>
        <w:t>PROJEKT UMOWY</w:t>
      </w:r>
    </w:p>
    <w:p w:rsidR="00387193" w:rsidRPr="00387193" w:rsidRDefault="00387193" w:rsidP="00387193">
      <w:pPr>
        <w:jc w:val="both"/>
        <w:rPr>
          <w:rFonts w:ascii="Calibri" w:hAnsi="Calibri"/>
          <w:b/>
          <w:sz w:val="20"/>
          <w:szCs w:val="20"/>
        </w:rPr>
      </w:pPr>
    </w:p>
    <w:p w:rsidR="00387193" w:rsidRPr="00387193" w:rsidRDefault="00387193" w:rsidP="00387193">
      <w:pPr>
        <w:numPr>
          <w:ilvl w:val="0"/>
          <w:numId w:val="6"/>
        </w:numPr>
        <w:spacing w:after="200" w:line="276" w:lineRule="auto"/>
        <w:contextualSpacing/>
        <w:jc w:val="both"/>
        <w:rPr>
          <w:rFonts w:ascii="Calibri" w:eastAsia="Calibri" w:hAnsi="Calibri" w:cs="Calibri"/>
          <w:sz w:val="20"/>
          <w:szCs w:val="20"/>
          <w:lang w:eastAsia="en-US"/>
        </w:rPr>
      </w:pPr>
      <w:r w:rsidRPr="00387193">
        <w:rPr>
          <w:rFonts w:ascii="Calibri" w:eastAsia="Calibri" w:hAnsi="Calibri" w:cs="Calibri"/>
          <w:sz w:val="20"/>
          <w:szCs w:val="20"/>
          <w:lang w:eastAsia="en-US"/>
        </w:rPr>
        <w:t xml:space="preserve">Pytanie: </w:t>
      </w:r>
    </w:p>
    <w:p w:rsidR="00387193" w:rsidRPr="00387193" w:rsidRDefault="00387193" w:rsidP="00387193">
      <w:pPr>
        <w:ind w:left="720"/>
        <w:jc w:val="both"/>
        <w:rPr>
          <w:rFonts w:ascii="Calibri" w:eastAsia="Calibri" w:hAnsi="Calibri" w:cs="Arial"/>
          <w:color w:val="000000"/>
          <w:sz w:val="20"/>
          <w:szCs w:val="20"/>
          <w:lang w:eastAsia="en-US"/>
        </w:rPr>
      </w:pPr>
      <w:r w:rsidRPr="00387193">
        <w:rPr>
          <w:rFonts w:ascii="Calibri" w:eastAsia="Calibri" w:hAnsi="Calibri" w:cs="Arial"/>
          <w:b/>
          <w:iCs/>
          <w:color w:val="000000"/>
          <w:sz w:val="20"/>
          <w:szCs w:val="20"/>
          <w:lang w:eastAsia="en-US"/>
        </w:rPr>
        <w:t xml:space="preserve">§ 6 ust. 1, 3) </w:t>
      </w:r>
      <w:r w:rsidRPr="00387193">
        <w:rPr>
          <w:rFonts w:ascii="Calibri" w:eastAsia="Calibri" w:hAnsi="Calibri" w:cs="Arial"/>
          <w:iCs/>
          <w:color w:val="000000"/>
          <w:sz w:val="20"/>
          <w:szCs w:val="20"/>
          <w:lang w:eastAsia="en-US"/>
        </w:rPr>
        <w:t xml:space="preserve">- Czy Zamawiający wyraża zgodę na zamianę zapisów umowy poprzez zmniejszenie wysokości kary do poziomu 5%? </w:t>
      </w:r>
    </w:p>
    <w:p w:rsidR="00387193" w:rsidRPr="00387193" w:rsidRDefault="00387193" w:rsidP="00387193">
      <w:pPr>
        <w:ind w:left="720"/>
        <w:jc w:val="both"/>
        <w:rPr>
          <w:rFonts w:ascii="Calibri" w:eastAsia="Calibri" w:hAnsi="Calibri" w:cs="Arial"/>
          <w:sz w:val="20"/>
          <w:szCs w:val="20"/>
          <w:lang w:eastAsia="en-US"/>
        </w:rPr>
      </w:pPr>
      <w:r w:rsidRPr="009A178A">
        <w:rPr>
          <w:rFonts w:ascii="Calibri" w:eastAsia="Calibri" w:hAnsi="Calibri" w:cs="Arial"/>
          <w:b/>
          <w:sz w:val="20"/>
          <w:szCs w:val="20"/>
          <w:lang w:eastAsia="en-US"/>
        </w:rPr>
        <w:t>Odpowiedź</w:t>
      </w:r>
      <w:r w:rsidRPr="009A178A">
        <w:rPr>
          <w:rFonts w:ascii="Calibri" w:eastAsia="Calibri" w:hAnsi="Calibri" w:cs="Arial"/>
          <w:sz w:val="20"/>
          <w:szCs w:val="20"/>
          <w:lang w:eastAsia="en-US"/>
        </w:rPr>
        <w:t>:</w:t>
      </w:r>
      <w:r w:rsidRPr="00387193">
        <w:rPr>
          <w:rFonts w:ascii="Calibri" w:eastAsia="Calibri" w:hAnsi="Calibri" w:cs="Arial"/>
          <w:sz w:val="20"/>
          <w:szCs w:val="20"/>
          <w:lang w:eastAsia="en-US"/>
        </w:rPr>
        <w:t xml:space="preserve"> Zamawiający nie wyraża zgody.</w:t>
      </w:r>
    </w:p>
    <w:p w:rsidR="00387193" w:rsidRPr="00387193" w:rsidRDefault="00387193" w:rsidP="00387193">
      <w:pPr>
        <w:ind w:left="720"/>
        <w:jc w:val="both"/>
        <w:rPr>
          <w:rFonts w:ascii="Calibri" w:eastAsia="Calibri" w:hAnsi="Calibri" w:cs="Arial"/>
          <w:color w:val="000000"/>
          <w:sz w:val="20"/>
          <w:szCs w:val="20"/>
          <w:lang w:eastAsia="en-US"/>
        </w:rPr>
      </w:pPr>
    </w:p>
    <w:p w:rsidR="00387193" w:rsidRPr="00387193" w:rsidRDefault="00387193" w:rsidP="00387193">
      <w:pPr>
        <w:numPr>
          <w:ilvl w:val="0"/>
          <w:numId w:val="6"/>
        </w:numPr>
        <w:spacing w:after="200" w:line="276" w:lineRule="auto"/>
        <w:contextualSpacing/>
        <w:jc w:val="both"/>
        <w:rPr>
          <w:rFonts w:ascii="Calibri" w:eastAsia="Calibri" w:hAnsi="Calibri" w:cs="Calibri"/>
          <w:sz w:val="20"/>
          <w:szCs w:val="20"/>
          <w:lang w:eastAsia="en-US"/>
        </w:rPr>
      </w:pPr>
      <w:r w:rsidRPr="00387193">
        <w:rPr>
          <w:rFonts w:ascii="Calibri" w:eastAsia="Calibri" w:hAnsi="Calibri" w:cs="Calibri"/>
          <w:sz w:val="20"/>
          <w:szCs w:val="20"/>
          <w:lang w:eastAsia="en-US"/>
        </w:rPr>
        <w:t xml:space="preserve">Pytanie: </w:t>
      </w:r>
    </w:p>
    <w:p w:rsidR="00387193" w:rsidRPr="00387193" w:rsidRDefault="00387193" w:rsidP="00387193">
      <w:pPr>
        <w:ind w:left="720"/>
        <w:jc w:val="both"/>
        <w:rPr>
          <w:rFonts w:ascii="Calibri" w:eastAsia="Calibri" w:hAnsi="Calibri" w:cs="Arial"/>
          <w:color w:val="000000"/>
          <w:sz w:val="20"/>
          <w:szCs w:val="20"/>
          <w:lang w:eastAsia="en-US"/>
        </w:rPr>
      </w:pPr>
      <w:r w:rsidRPr="00387193">
        <w:rPr>
          <w:rFonts w:ascii="Calibri" w:eastAsia="Calibri" w:hAnsi="Calibri" w:cs="Arial"/>
          <w:b/>
          <w:iCs/>
          <w:color w:val="000000"/>
          <w:sz w:val="20"/>
          <w:szCs w:val="20"/>
          <w:lang w:eastAsia="en-US"/>
        </w:rPr>
        <w:t xml:space="preserve">§ 7 ust. 5 </w:t>
      </w:r>
      <w:proofErr w:type="spellStart"/>
      <w:r w:rsidRPr="00387193">
        <w:rPr>
          <w:rFonts w:ascii="Calibri" w:eastAsia="Calibri" w:hAnsi="Calibri" w:cs="Arial"/>
          <w:b/>
          <w:iCs/>
          <w:color w:val="000000"/>
          <w:sz w:val="20"/>
          <w:szCs w:val="20"/>
          <w:lang w:eastAsia="en-US"/>
        </w:rPr>
        <w:t>zd</w:t>
      </w:r>
      <w:proofErr w:type="spellEnd"/>
      <w:r w:rsidRPr="00387193">
        <w:rPr>
          <w:rFonts w:ascii="Calibri" w:eastAsia="Calibri" w:hAnsi="Calibri" w:cs="Arial"/>
          <w:b/>
          <w:iCs/>
          <w:color w:val="000000"/>
          <w:sz w:val="20"/>
          <w:szCs w:val="20"/>
          <w:lang w:eastAsia="en-US"/>
        </w:rPr>
        <w:t>. 1</w:t>
      </w:r>
      <w:r w:rsidRPr="00387193">
        <w:rPr>
          <w:rFonts w:ascii="Calibri" w:eastAsia="Calibri" w:hAnsi="Calibri" w:cs="Arial"/>
          <w:iCs/>
          <w:color w:val="000000"/>
          <w:sz w:val="20"/>
          <w:szCs w:val="20"/>
          <w:lang w:eastAsia="en-US"/>
        </w:rPr>
        <w:t>- Czy Zamawiający wyraża zgodę na zamianę postanowienia wzoru umowy poprzez ograniczenie ogólnych przesłanek umownego prawa odstąpienia Zamawiającego od umowy, do sytuacji przewidzianych w § 6 ust. 1 pkt 3 lit. (a) - (c) wzoru umowy, tj. do:</w:t>
      </w:r>
    </w:p>
    <w:p w:rsidR="00387193" w:rsidRPr="00387193" w:rsidRDefault="00387193" w:rsidP="00387193">
      <w:pPr>
        <w:ind w:left="1138" w:hanging="360"/>
        <w:contextualSpacing/>
        <w:jc w:val="both"/>
        <w:rPr>
          <w:rFonts w:ascii="Calibri" w:eastAsia="Calibri" w:hAnsi="Calibri" w:cs="Arial"/>
          <w:color w:val="000000"/>
          <w:sz w:val="20"/>
          <w:szCs w:val="20"/>
          <w:lang w:eastAsia="en-US"/>
        </w:rPr>
      </w:pPr>
      <w:r w:rsidRPr="00387193">
        <w:rPr>
          <w:rFonts w:ascii="Calibri" w:eastAsia="Calibri" w:hAnsi="Calibri" w:cs="Arial"/>
          <w:iCs/>
          <w:color w:val="000000"/>
          <w:sz w:val="20"/>
          <w:szCs w:val="20"/>
          <w:lang w:eastAsia="en-US"/>
        </w:rPr>
        <w:t>1.</w:t>
      </w:r>
      <w:r w:rsidRPr="00387193">
        <w:rPr>
          <w:rFonts w:ascii="Calibri" w:eastAsia="Calibri" w:hAnsi="Calibri" w:cs="Arial"/>
          <w:color w:val="000000"/>
          <w:sz w:val="20"/>
          <w:szCs w:val="20"/>
          <w:lang w:eastAsia="en-US"/>
        </w:rPr>
        <w:t>      </w:t>
      </w:r>
      <w:r w:rsidRPr="00387193">
        <w:rPr>
          <w:rFonts w:ascii="Calibri" w:eastAsia="Calibri" w:hAnsi="Calibri" w:cs="Arial"/>
          <w:iCs/>
          <w:color w:val="000000"/>
          <w:sz w:val="20"/>
          <w:szCs w:val="20"/>
          <w:lang w:eastAsia="en-US"/>
        </w:rPr>
        <w:t>trzykrotnie nieterminowo zrealizowanej dostawy,</w:t>
      </w:r>
    </w:p>
    <w:p w:rsidR="00387193" w:rsidRPr="00387193" w:rsidRDefault="00387193" w:rsidP="00387193">
      <w:pPr>
        <w:ind w:left="1276" w:hanging="498"/>
        <w:contextualSpacing/>
        <w:jc w:val="both"/>
        <w:rPr>
          <w:rFonts w:ascii="Calibri" w:eastAsia="Calibri" w:hAnsi="Calibri" w:cs="Arial"/>
          <w:color w:val="000000"/>
          <w:sz w:val="20"/>
          <w:szCs w:val="20"/>
          <w:lang w:eastAsia="en-US"/>
        </w:rPr>
      </w:pPr>
      <w:r w:rsidRPr="00387193">
        <w:rPr>
          <w:rFonts w:ascii="Calibri" w:eastAsia="Calibri" w:hAnsi="Calibri" w:cs="Arial"/>
          <w:iCs/>
          <w:color w:val="000000"/>
          <w:sz w:val="20"/>
          <w:szCs w:val="20"/>
          <w:lang w:eastAsia="en-US"/>
        </w:rPr>
        <w:t>2.</w:t>
      </w:r>
      <w:r w:rsidRPr="00387193">
        <w:rPr>
          <w:rFonts w:ascii="Calibri" w:eastAsia="Calibri" w:hAnsi="Calibri" w:cs="Arial"/>
          <w:color w:val="000000"/>
          <w:sz w:val="20"/>
          <w:szCs w:val="20"/>
          <w:lang w:eastAsia="en-US"/>
        </w:rPr>
        <w:t>      </w:t>
      </w:r>
      <w:r w:rsidRPr="00387193">
        <w:rPr>
          <w:rFonts w:ascii="Calibri" w:eastAsia="Calibri" w:hAnsi="Calibri" w:cs="Arial"/>
          <w:iCs/>
          <w:color w:val="000000"/>
          <w:sz w:val="20"/>
          <w:szCs w:val="20"/>
          <w:lang w:eastAsia="en-US"/>
        </w:rPr>
        <w:t>jednorazowego rażącego opóźnienia w realizacji dostawy, rozumianego jako okres przekraczający 10 dni od dnia złożenia zamówienia,</w:t>
      </w:r>
    </w:p>
    <w:p w:rsidR="00387193" w:rsidRPr="00387193" w:rsidRDefault="00387193" w:rsidP="00387193">
      <w:pPr>
        <w:ind w:left="1138" w:hanging="360"/>
        <w:contextualSpacing/>
        <w:jc w:val="both"/>
        <w:rPr>
          <w:rFonts w:ascii="Calibri" w:eastAsia="Calibri" w:hAnsi="Calibri" w:cs="Arial"/>
          <w:iCs/>
          <w:color w:val="000000"/>
          <w:sz w:val="20"/>
          <w:szCs w:val="20"/>
          <w:lang w:eastAsia="en-US"/>
        </w:rPr>
      </w:pPr>
      <w:r w:rsidRPr="00387193">
        <w:rPr>
          <w:rFonts w:ascii="Calibri" w:eastAsia="Calibri" w:hAnsi="Calibri" w:cs="Arial"/>
          <w:iCs/>
          <w:color w:val="000000"/>
          <w:sz w:val="20"/>
          <w:szCs w:val="20"/>
          <w:lang w:eastAsia="en-US"/>
        </w:rPr>
        <w:t>3.</w:t>
      </w:r>
      <w:r w:rsidRPr="00387193">
        <w:rPr>
          <w:rFonts w:ascii="Calibri" w:eastAsia="Calibri" w:hAnsi="Calibri" w:cs="Arial"/>
          <w:color w:val="000000"/>
          <w:sz w:val="20"/>
          <w:szCs w:val="20"/>
          <w:lang w:eastAsia="en-US"/>
        </w:rPr>
        <w:t>      </w:t>
      </w:r>
      <w:r w:rsidRPr="00387193">
        <w:rPr>
          <w:rFonts w:ascii="Calibri" w:eastAsia="Calibri" w:hAnsi="Calibri" w:cs="Arial"/>
          <w:iCs/>
          <w:color w:val="000000"/>
          <w:sz w:val="20"/>
          <w:szCs w:val="20"/>
          <w:lang w:eastAsia="en-US"/>
        </w:rPr>
        <w:t>trzykrotnej reklamacji przedmiotu zamówienia."?</w:t>
      </w:r>
    </w:p>
    <w:p w:rsidR="00387193" w:rsidRPr="00387193" w:rsidRDefault="00387193" w:rsidP="00387193">
      <w:pPr>
        <w:ind w:left="720"/>
        <w:jc w:val="both"/>
        <w:rPr>
          <w:rFonts w:ascii="Calibri" w:eastAsia="Calibri" w:hAnsi="Calibri" w:cs="Arial"/>
          <w:sz w:val="20"/>
          <w:szCs w:val="20"/>
          <w:lang w:eastAsia="en-US"/>
        </w:rPr>
      </w:pPr>
      <w:r w:rsidRPr="009A178A">
        <w:rPr>
          <w:rFonts w:ascii="Calibri" w:eastAsia="Calibri" w:hAnsi="Calibri" w:cs="Arial"/>
          <w:b/>
          <w:sz w:val="20"/>
          <w:szCs w:val="20"/>
          <w:lang w:eastAsia="en-US"/>
        </w:rPr>
        <w:t>Odpowiedź</w:t>
      </w:r>
      <w:r w:rsidRPr="009A178A">
        <w:rPr>
          <w:rFonts w:ascii="Calibri" w:eastAsia="Calibri" w:hAnsi="Calibri" w:cs="Arial"/>
          <w:sz w:val="20"/>
          <w:szCs w:val="20"/>
          <w:lang w:eastAsia="en-US"/>
        </w:rPr>
        <w:t>:</w:t>
      </w:r>
      <w:r w:rsidRPr="00387193">
        <w:rPr>
          <w:rFonts w:ascii="Calibri" w:eastAsia="Calibri" w:hAnsi="Calibri" w:cs="Arial"/>
          <w:sz w:val="20"/>
          <w:szCs w:val="20"/>
          <w:lang w:eastAsia="en-US"/>
        </w:rPr>
        <w:t xml:space="preserve"> Zamawiający nie wyraża zgody.</w:t>
      </w:r>
    </w:p>
    <w:p w:rsidR="00387193" w:rsidRPr="00387193" w:rsidRDefault="00387193" w:rsidP="00387193">
      <w:pPr>
        <w:ind w:left="1138" w:hanging="360"/>
        <w:contextualSpacing/>
        <w:jc w:val="both"/>
        <w:rPr>
          <w:rFonts w:ascii="Calibri" w:eastAsia="Calibri" w:hAnsi="Calibri" w:cs="Arial"/>
          <w:iCs/>
          <w:color w:val="000000"/>
          <w:sz w:val="20"/>
          <w:szCs w:val="20"/>
          <w:lang w:eastAsia="en-US"/>
        </w:rPr>
      </w:pPr>
    </w:p>
    <w:p w:rsidR="00387193" w:rsidRPr="00387193" w:rsidRDefault="00387193" w:rsidP="00387193">
      <w:pPr>
        <w:numPr>
          <w:ilvl w:val="0"/>
          <w:numId w:val="6"/>
        </w:numPr>
        <w:spacing w:after="200" w:line="276" w:lineRule="auto"/>
        <w:contextualSpacing/>
        <w:jc w:val="both"/>
        <w:rPr>
          <w:rFonts w:ascii="Calibri" w:eastAsia="Calibri" w:hAnsi="Calibri" w:cs="Calibri"/>
          <w:sz w:val="20"/>
          <w:szCs w:val="20"/>
          <w:lang w:eastAsia="en-US"/>
        </w:rPr>
      </w:pPr>
      <w:r w:rsidRPr="00387193">
        <w:rPr>
          <w:rFonts w:ascii="Calibri" w:eastAsia="Calibri" w:hAnsi="Calibri" w:cs="Calibri"/>
          <w:sz w:val="20"/>
          <w:szCs w:val="20"/>
          <w:lang w:eastAsia="en-US"/>
        </w:rPr>
        <w:t xml:space="preserve">Pytanie: </w:t>
      </w:r>
    </w:p>
    <w:p w:rsidR="00387193" w:rsidRPr="00387193" w:rsidRDefault="00387193" w:rsidP="00387193">
      <w:pPr>
        <w:ind w:left="720"/>
        <w:jc w:val="both"/>
        <w:rPr>
          <w:rFonts w:ascii="Calibri" w:eastAsia="Calibri" w:hAnsi="Calibri" w:cs="Arial"/>
          <w:color w:val="000000"/>
          <w:sz w:val="20"/>
          <w:szCs w:val="20"/>
          <w:lang w:eastAsia="en-US"/>
        </w:rPr>
      </w:pPr>
      <w:r w:rsidRPr="00387193">
        <w:rPr>
          <w:rFonts w:ascii="Calibri" w:eastAsia="Calibri" w:hAnsi="Calibri" w:cs="Arial"/>
          <w:b/>
          <w:iCs/>
          <w:color w:val="000000"/>
          <w:sz w:val="20"/>
          <w:szCs w:val="20"/>
          <w:lang w:eastAsia="en-US"/>
        </w:rPr>
        <w:t xml:space="preserve">§ 8 ust. 1 pkt 3 lit. (b) </w:t>
      </w:r>
      <w:r w:rsidRPr="00387193">
        <w:rPr>
          <w:rFonts w:ascii="Calibri" w:eastAsia="Calibri" w:hAnsi="Calibri" w:cs="Arial"/>
          <w:iCs/>
          <w:color w:val="000000"/>
          <w:sz w:val="20"/>
          <w:szCs w:val="20"/>
          <w:lang w:eastAsia="en-US"/>
        </w:rPr>
        <w:t>- Czy Zamawiający wyraża zgodę na zamianę postanowienia wzoru umowy poprzez rezygnację z ograniczenia zakresu zmiany cen w przypadku zmiany cen urzędowych, tj. wykreślenie fragmentu: "oraz z zastrzeżeniem, że powyższa zmiana nie spowoduje podwyższenia cen umownych?</w:t>
      </w:r>
    </w:p>
    <w:p w:rsidR="00387193" w:rsidRPr="00387193" w:rsidRDefault="00387193" w:rsidP="00387193">
      <w:pPr>
        <w:ind w:left="720"/>
        <w:jc w:val="both"/>
        <w:rPr>
          <w:rFonts w:ascii="Calibri" w:eastAsia="Calibri" w:hAnsi="Calibri" w:cs="Arial"/>
          <w:sz w:val="20"/>
          <w:szCs w:val="20"/>
          <w:lang w:eastAsia="en-US"/>
        </w:rPr>
      </w:pPr>
      <w:r w:rsidRPr="009A178A">
        <w:rPr>
          <w:rFonts w:ascii="Calibri" w:eastAsia="Calibri" w:hAnsi="Calibri" w:cs="Arial"/>
          <w:b/>
          <w:sz w:val="20"/>
          <w:szCs w:val="20"/>
          <w:lang w:eastAsia="en-US"/>
        </w:rPr>
        <w:t>Odpowiedź</w:t>
      </w:r>
      <w:r w:rsidRPr="009A178A">
        <w:rPr>
          <w:rFonts w:ascii="Calibri" w:eastAsia="Calibri" w:hAnsi="Calibri" w:cs="Arial"/>
          <w:sz w:val="20"/>
          <w:szCs w:val="20"/>
          <w:lang w:eastAsia="en-US"/>
        </w:rPr>
        <w:t>:</w:t>
      </w:r>
      <w:r w:rsidRPr="00387193">
        <w:rPr>
          <w:rFonts w:ascii="Calibri" w:eastAsia="Calibri" w:hAnsi="Calibri" w:cs="Arial"/>
          <w:sz w:val="20"/>
          <w:szCs w:val="20"/>
          <w:lang w:eastAsia="en-US"/>
        </w:rPr>
        <w:t xml:space="preserve"> Zamawiający nie wyraża zgody.</w:t>
      </w:r>
    </w:p>
    <w:p w:rsidR="00387193" w:rsidRPr="00387193" w:rsidRDefault="00387193" w:rsidP="00387193">
      <w:pPr>
        <w:ind w:left="720"/>
        <w:contextualSpacing/>
        <w:jc w:val="both"/>
        <w:rPr>
          <w:rFonts w:ascii="Calibri" w:eastAsia="Calibri" w:hAnsi="Calibri" w:cs="Arial"/>
          <w:b/>
          <w:iCs/>
          <w:color w:val="000000"/>
          <w:sz w:val="20"/>
          <w:szCs w:val="20"/>
          <w:lang w:eastAsia="en-US"/>
        </w:rPr>
      </w:pPr>
    </w:p>
    <w:p w:rsidR="00387193" w:rsidRPr="00387193" w:rsidRDefault="00387193" w:rsidP="00387193">
      <w:pPr>
        <w:ind w:left="720"/>
        <w:contextualSpacing/>
        <w:jc w:val="both"/>
        <w:rPr>
          <w:rFonts w:ascii="Calibri" w:eastAsia="Calibri" w:hAnsi="Calibri" w:cs="Arial"/>
          <w:b/>
          <w:iCs/>
          <w:color w:val="000000"/>
          <w:sz w:val="20"/>
          <w:szCs w:val="20"/>
          <w:lang w:eastAsia="en-US"/>
        </w:rPr>
      </w:pPr>
    </w:p>
    <w:p w:rsidR="00387193" w:rsidRPr="00387193" w:rsidRDefault="00387193" w:rsidP="00387193">
      <w:pPr>
        <w:ind w:left="720"/>
        <w:contextualSpacing/>
        <w:jc w:val="both"/>
        <w:rPr>
          <w:rFonts w:ascii="Calibri" w:eastAsia="Calibri" w:hAnsi="Calibri" w:cs="Arial"/>
          <w:color w:val="000000"/>
          <w:sz w:val="20"/>
          <w:szCs w:val="20"/>
          <w:lang w:eastAsia="en-US"/>
        </w:rPr>
      </w:pPr>
      <w:r w:rsidRPr="00387193">
        <w:rPr>
          <w:rFonts w:ascii="Calibri" w:eastAsia="Calibri" w:hAnsi="Calibri" w:cs="Arial"/>
          <w:b/>
          <w:iCs/>
          <w:color w:val="000000"/>
          <w:sz w:val="20"/>
          <w:szCs w:val="20"/>
          <w:lang w:eastAsia="en-US"/>
        </w:rPr>
        <w:t>ZAŁACZNIK NR 7</w:t>
      </w:r>
      <w:r w:rsidRPr="00387193">
        <w:rPr>
          <w:rFonts w:ascii="Calibri" w:eastAsia="Calibri" w:hAnsi="Calibri" w:cs="Arial"/>
          <w:color w:val="000000"/>
          <w:sz w:val="20"/>
          <w:szCs w:val="20"/>
          <w:lang w:eastAsia="en-US"/>
        </w:rPr>
        <w:t xml:space="preserve">- </w:t>
      </w:r>
      <w:r w:rsidRPr="00387193">
        <w:rPr>
          <w:rFonts w:ascii="Calibri" w:eastAsia="Calibri" w:hAnsi="Calibri" w:cs="Arial"/>
          <w:b/>
          <w:color w:val="000000"/>
          <w:sz w:val="20"/>
          <w:szCs w:val="20"/>
          <w:lang w:eastAsia="en-US"/>
        </w:rPr>
        <w:t>UMOWA WSPÓŁPRACY Z WYKONAWCĄ</w:t>
      </w:r>
    </w:p>
    <w:p w:rsidR="00387193" w:rsidRPr="00387193" w:rsidRDefault="00387193" w:rsidP="00387193">
      <w:pPr>
        <w:numPr>
          <w:ilvl w:val="0"/>
          <w:numId w:val="6"/>
        </w:numPr>
        <w:spacing w:after="200" w:line="276" w:lineRule="auto"/>
        <w:contextualSpacing/>
        <w:jc w:val="both"/>
        <w:rPr>
          <w:rFonts w:ascii="Calibri" w:eastAsia="Calibri" w:hAnsi="Calibri" w:cs="Calibri"/>
          <w:sz w:val="20"/>
          <w:szCs w:val="20"/>
          <w:lang w:eastAsia="en-US"/>
        </w:rPr>
      </w:pPr>
      <w:r w:rsidRPr="00387193">
        <w:rPr>
          <w:rFonts w:ascii="Calibri" w:eastAsia="Calibri" w:hAnsi="Calibri" w:cs="Calibri"/>
          <w:sz w:val="20"/>
          <w:szCs w:val="20"/>
          <w:lang w:eastAsia="en-US"/>
        </w:rPr>
        <w:t xml:space="preserve">Pytanie: </w:t>
      </w:r>
    </w:p>
    <w:p w:rsidR="00387193" w:rsidRPr="00387193" w:rsidRDefault="00387193" w:rsidP="00387193">
      <w:pPr>
        <w:ind w:left="720"/>
        <w:jc w:val="both"/>
        <w:rPr>
          <w:rFonts w:ascii="Calibri" w:eastAsia="Calibri" w:hAnsi="Calibri" w:cs="Arial"/>
          <w:color w:val="000000"/>
          <w:sz w:val="20"/>
          <w:szCs w:val="20"/>
          <w:lang w:eastAsia="en-US"/>
        </w:rPr>
      </w:pPr>
      <w:r w:rsidRPr="00387193">
        <w:rPr>
          <w:rFonts w:ascii="Calibri" w:eastAsia="Calibri" w:hAnsi="Calibri" w:cs="Arial"/>
          <w:b/>
          <w:iCs/>
          <w:color w:val="000000"/>
          <w:sz w:val="20"/>
          <w:szCs w:val="20"/>
          <w:lang w:eastAsia="en-US"/>
        </w:rPr>
        <w:t xml:space="preserve">§ 2 ust. 4 - </w:t>
      </w:r>
      <w:r w:rsidRPr="00387193">
        <w:rPr>
          <w:rFonts w:ascii="Calibri" w:eastAsia="Calibri" w:hAnsi="Calibri" w:cs="Arial"/>
          <w:iCs/>
          <w:color w:val="000000"/>
          <w:sz w:val="20"/>
          <w:szCs w:val="20"/>
          <w:lang w:eastAsia="en-US"/>
        </w:rPr>
        <w:t xml:space="preserve">czy Zamawiający wyraża zgodę na wydłużenie terminu przesłania zestawień faktur do 14 dni po zakończeniu każdego miesiąca kalendarzowego? </w:t>
      </w:r>
    </w:p>
    <w:p w:rsidR="00387193" w:rsidRPr="00387193" w:rsidRDefault="00387193" w:rsidP="00387193">
      <w:pPr>
        <w:ind w:left="709"/>
        <w:jc w:val="both"/>
        <w:rPr>
          <w:rFonts w:ascii="Calibri" w:hAnsi="Calibri" w:cs="Arial"/>
          <w:sz w:val="20"/>
          <w:szCs w:val="20"/>
        </w:rPr>
      </w:pPr>
      <w:r w:rsidRPr="009A178A">
        <w:rPr>
          <w:rFonts w:ascii="Calibri" w:hAnsi="Calibri" w:cs="Arial"/>
          <w:b/>
          <w:sz w:val="20"/>
          <w:szCs w:val="20"/>
        </w:rPr>
        <w:t xml:space="preserve"> Odpowiedź</w:t>
      </w:r>
      <w:r w:rsidRPr="009A178A">
        <w:rPr>
          <w:rFonts w:ascii="Calibri" w:hAnsi="Calibri" w:cs="Arial"/>
          <w:sz w:val="20"/>
          <w:szCs w:val="20"/>
        </w:rPr>
        <w:t>:</w:t>
      </w:r>
      <w:r w:rsidRPr="00387193">
        <w:rPr>
          <w:rFonts w:ascii="Calibri" w:hAnsi="Calibri" w:cs="Arial"/>
          <w:sz w:val="20"/>
          <w:szCs w:val="20"/>
        </w:rPr>
        <w:t xml:space="preserve"> Tak. </w:t>
      </w:r>
      <w:r w:rsidRPr="00387193">
        <w:rPr>
          <w:rFonts w:ascii="Calibri" w:hAnsi="Calibri" w:cs="Arial"/>
          <w:iCs/>
          <w:color w:val="000000"/>
          <w:sz w:val="20"/>
          <w:szCs w:val="20"/>
        </w:rPr>
        <w:t xml:space="preserve">§ </w:t>
      </w:r>
      <w:r w:rsidRPr="00387193">
        <w:rPr>
          <w:rFonts w:ascii="Calibri" w:hAnsi="Calibri" w:cs="Arial"/>
          <w:sz w:val="20"/>
          <w:szCs w:val="20"/>
        </w:rPr>
        <w:t>2 ust. 4 wzoru umowy o współpracy (Załącznik nr 7 do SIWZ) otrzymuje następujące brzmienie:</w:t>
      </w:r>
    </w:p>
    <w:p w:rsidR="00387193" w:rsidRPr="00387193" w:rsidRDefault="00387193" w:rsidP="00387193">
      <w:pPr>
        <w:ind w:left="709"/>
        <w:contextualSpacing/>
        <w:jc w:val="both"/>
        <w:rPr>
          <w:rFonts w:ascii="Calibri" w:eastAsia="Calibri" w:hAnsi="Calibri" w:cs="Calibri"/>
          <w:sz w:val="20"/>
          <w:szCs w:val="20"/>
        </w:rPr>
      </w:pPr>
      <w:r w:rsidRPr="00387193">
        <w:rPr>
          <w:rFonts w:ascii="Calibri" w:eastAsia="Calibri" w:hAnsi="Calibri"/>
          <w:sz w:val="20"/>
          <w:szCs w:val="20"/>
        </w:rPr>
        <w:t>„W terminie do 14 dni po zakończeniu każdego miesiąca kalendarzowego Wykonawca prześle do KPSZW S.A. zestawienie zbiorcze faktur VAT wystawionych Zamawiającemu w związku z dostawami zrealizowanymi na jego rzecz w danym miesiącu. Zbiorcze zestawienie będzie obejmowało wszelkie dane znajdujące się na fakturze VAT.”</w:t>
      </w:r>
    </w:p>
    <w:p w:rsidR="00387193" w:rsidRPr="00387193" w:rsidRDefault="00387193" w:rsidP="00387193">
      <w:pPr>
        <w:jc w:val="both"/>
        <w:rPr>
          <w:rFonts w:ascii="Calibri" w:hAnsi="Calibri" w:cs="Arial"/>
          <w:color w:val="000000"/>
          <w:sz w:val="20"/>
          <w:szCs w:val="20"/>
        </w:rPr>
      </w:pPr>
    </w:p>
    <w:p w:rsidR="00387193" w:rsidRPr="00387193" w:rsidRDefault="00387193" w:rsidP="00387193">
      <w:pPr>
        <w:ind w:left="720"/>
        <w:jc w:val="both"/>
        <w:rPr>
          <w:rFonts w:ascii="Calibri" w:eastAsia="Calibri" w:hAnsi="Calibri" w:cs="Arial"/>
          <w:color w:val="000000"/>
          <w:sz w:val="20"/>
          <w:szCs w:val="20"/>
          <w:lang w:eastAsia="en-US"/>
        </w:rPr>
      </w:pPr>
    </w:p>
    <w:p w:rsidR="00387193" w:rsidRPr="00387193" w:rsidRDefault="00387193" w:rsidP="00387193">
      <w:pPr>
        <w:numPr>
          <w:ilvl w:val="0"/>
          <w:numId w:val="6"/>
        </w:numPr>
        <w:spacing w:after="200" w:line="276" w:lineRule="auto"/>
        <w:contextualSpacing/>
        <w:jc w:val="both"/>
        <w:rPr>
          <w:rFonts w:ascii="Calibri" w:eastAsia="Calibri" w:hAnsi="Calibri" w:cs="Calibri"/>
          <w:sz w:val="20"/>
          <w:szCs w:val="20"/>
          <w:lang w:eastAsia="en-US"/>
        </w:rPr>
      </w:pPr>
      <w:r w:rsidRPr="00387193">
        <w:rPr>
          <w:rFonts w:ascii="Calibri" w:eastAsia="Calibri" w:hAnsi="Calibri" w:cs="Calibri"/>
          <w:sz w:val="20"/>
          <w:szCs w:val="20"/>
          <w:lang w:eastAsia="en-US"/>
        </w:rPr>
        <w:t xml:space="preserve">Pytanie: </w:t>
      </w:r>
    </w:p>
    <w:p w:rsidR="00387193" w:rsidRPr="00387193" w:rsidRDefault="00387193" w:rsidP="00387193">
      <w:pPr>
        <w:ind w:left="720"/>
        <w:jc w:val="both"/>
        <w:rPr>
          <w:rFonts w:ascii="Calibri" w:eastAsia="Calibri" w:hAnsi="Calibri" w:cs="Arial"/>
          <w:color w:val="000000"/>
          <w:sz w:val="20"/>
          <w:szCs w:val="20"/>
          <w:lang w:eastAsia="en-US"/>
        </w:rPr>
      </w:pPr>
      <w:r w:rsidRPr="00387193">
        <w:rPr>
          <w:rFonts w:ascii="Calibri" w:eastAsia="Calibri" w:hAnsi="Calibri" w:cs="Arial"/>
          <w:b/>
          <w:iCs/>
          <w:color w:val="000000"/>
          <w:sz w:val="20"/>
          <w:szCs w:val="20"/>
          <w:lang w:eastAsia="en-US"/>
        </w:rPr>
        <w:t>§ 2 ust. 5</w:t>
      </w:r>
      <w:r w:rsidRPr="00387193">
        <w:rPr>
          <w:rFonts w:ascii="Calibri" w:eastAsia="Calibri" w:hAnsi="Calibri" w:cs="Arial"/>
          <w:iCs/>
          <w:color w:val="000000"/>
          <w:sz w:val="20"/>
          <w:szCs w:val="20"/>
          <w:lang w:eastAsia="en-US"/>
        </w:rPr>
        <w:t xml:space="preserve"> - Czy Zamawiający wyraża zgodę na zamianę postanowienia § 2 ust. 5 umowy o współpracy poprzez przyjęcie jako podstawy ustalenia należnego KPSZW SA wynagrodzenia płatności faktycznie otrzymanych przez Wykonawcę od Zamawiającego </w:t>
      </w:r>
      <w:r w:rsidRPr="00387193">
        <w:rPr>
          <w:rFonts w:ascii="Calibri" w:eastAsia="Calibri" w:hAnsi="Calibri" w:cs="Arial"/>
          <w:color w:val="000000"/>
          <w:sz w:val="20"/>
          <w:szCs w:val="20"/>
          <w:lang w:eastAsia="en-US"/>
        </w:rPr>
        <w:t xml:space="preserve">(a nie należności </w:t>
      </w:r>
      <w:proofErr w:type="spellStart"/>
      <w:r w:rsidRPr="00387193">
        <w:rPr>
          <w:rFonts w:ascii="Calibri" w:eastAsia="Calibri" w:hAnsi="Calibri" w:cs="Arial"/>
          <w:color w:val="000000"/>
          <w:sz w:val="20"/>
          <w:szCs w:val="20"/>
          <w:lang w:eastAsia="en-US"/>
        </w:rPr>
        <w:t>wyfakturowanych</w:t>
      </w:r>
      <w:proofErr w:type="spellEnd"/>
      <w:r w:rsidRPr="00387193">
        <w:rPr>
          <w:rFonts w:ascii="Calibri" w:eastAsia="Calibri" w:hAnsi="Calibri" w:cs="Arial"/>
          <w:color w:val="000000"/>
          <w:sz w:val="20"/>
          <w:szCs w:val="20"/>
          <w:lang w:eastAsia="en-US"/>
        </w:rPr>
        <w:t>)?</w:t>
      </w:r>
    </w:p>
    <w:p w:rsidR="00387193" w:rsidRPr="00387193" w:rsidRDefault="00387193" w:rsidP="00387193">
      <w:pPr>
        <w:ind w:left="720"/>
        <w:jc w:val="both"/>
        <w:rPr>
          <w:rFonts w:ascii="Calibri" w:eastAsia="Calibri" w:hAnsi="Calibri" w:cs="Arial"/>
          <w:sz w:val="20"/>
          <w:szCs w:val="20"/>
          <w:lang w:eastAsia="en-US"/>
        </w:rPr>
      </w:pPr>
      <w:r w:rsidRPr="009A178A">
        <w:rPr>
          <w:rFonts w:ascii="Calibri" w:eastAsia="Calibri" w:hAnsi="Calibri" w:cs="Arial"/>
          <w:b/>
          <w:sz w:val="20"/>
          <w:szCs w:val="20"/>
          <w:lang w:eastAsia="en-US"/>
        </w:rPr>
        <w:t>Odpowiedź</w:t>
      </w:r>
      <w:r w:rsidRPr="009A178A">
        <w:rPr>
          <w:rFonts w:ascii="Calibri" w:eastAsia="Calibri" w:hAnsi="Calibri" w:cs="Arial"/>
          <w:sz w:val="20"/>
          <w:szCs w:val="20"/>
          <w:lang w:eastAsia="en-US"/>
        </w:rPr>
        <w:t>:</w:t>
      </w:r>
      <w:r w:rsidRPr="00387193">
        <w:rPr>
          <w:rFonts w:ascii="Calibri" w:eastAsia="Calibri" w:hAnsi="Calibri" w:cs="Arial"/>
          <w:sz w:val="20"/>
          <w:szCs w:val="20"/>
          <w:lang w:eastAsia="en-US"/>
        </w:rPr>
        <w:t xml:space="preserve"> Zamawiający nie wyraża zgody.</w:t>
      </w:r>
    </w:p>
    <w:p w:rsidR="00387193" w:rsidRPr="00387193" w:rsidRDefault="00387193" w:rsidP="00387193">
      <w:pPr>
        <w:ind w:left="720"/>
        <w:jc w:val="both"/>
        <w:rPr>
          <w:rFonts w:ascii="Calibri" w:eastAsia="Calibri" w:hAnsi="Calibri" w:cs="Arial"/>
          <w:b/>
          <w:iCs/>
          <w:color w:val="000000"/>
          <w:sz w:val="20"/>
          <w:szCs w:val="20"/>
          <w:lang w:eastAsia="en-US"/>
        </w:rPr>
      </w:pPr>
    </w:p>
    <w:p w:rsidR="00387193" w:rsidRPr="00387193" w:rsidRDefault="00387193" w:rsidP="00387193">
      <w:pPr>
        <w:ind w:left="720"/>
        <w:jc w:val="both"/>
        <w:rPr>
          <w:rFonts w:ascii="Calibri" w:eastAsia="Calibri" w:hAnsi="Calibri" w:cs="Arial"/>
          <w:color w:val="000000"/>
          <w:sz w:val="20"/>
          <w:szCs w:val="20"/>
          <w:lang w:eastAsia="en-US"/>
        </w:rPr>
      </w:pPr>
    </w:p>
    <w:p w:rsidR="00387193" w:rsidRPr="00387193" w:rsidRDefault="00387193" w:rsidP="00387193">
      <w:pPr>
        <w:numPr>
          <w:ilvl w:val="0"/>
          <w:numId w:val="6"/>
        </w:numPr>
        <w:spacing w:after="200" w:line="276" w:lineRule="auto"/>
        <w:contextualSpacing/>
        <w:jc w:val="both"/>
        <w:rPr>
          <w:rFonts w:ascii="Calibri" w:eastAsia="Calibri" w:hAnsi="Calibri" w:cs="Calibri"/>
          <w:sz w:val="20"/>
          <w:szCs w:val="20"/>
          <w:lang w:eastAsia="en-US"/>
        </w:rPr>
      </w:pPr>
      <w:r w:rsidRPr="00387193">
        <w:rPr>
          <w:rFonts w:ascii="Calibri" w:eastAsia="Calibri" w:hAnsi="Calibri" w:cs="Calibri"/>
          <w:sz w:val="20"/>
          <w:szCs w:val="20"/>
          <w:lang w:eastAsia="en-US"/>
        </w:rPr>
        <w:t xml:space="preserve">Pytanie: </w:t>
      </w:r>
    </w:p>
    <w:p w:rsidR="00387193" w:rsidRPr="00387193" w:rsidRDefault="00387193" w:rsidP="00387193">
      <w:pPr>
        <w:ind w:left="720"/>
        <w:jc w:val="both"/>
        <w:rPr>
          <w:rFonts w:ascii="Calibri" w:eastAsia="Calibri" w:hAnsi="Calibri" w:cs="Arial"/>
          <w:color w:val="000000"/>
          <w:sz w:val="20"/>
          <w:szCs w:val="20"/>
          <w:lang w:eastAsia="en-US"/>
        </w:rPr>
      </w:pPr>
      <w:r w:rsidRPr="00387193">
        <w:rPr>
          <w:rFonts w:ascii="Calibri" w:eastAsia="Calibri" w:hAnsi="Calibri" w:cs="Arial"/>
          <w:b/>
          <w:iCs/>
          <w:color w:val="000000"/>
          <w:sz w:val="20"/>
          <w:szCs w:val="20"/>
          <w:lang w:eastAsia="en-US"/>
        </w:rPr>
        <w:t>§ 2, ust. 4; 6</w:t>
      </w:r>
      <w:r w:rsidRPr="00387193">
        <w:rPr>
          <w:rFonts w:ascii="Calibri" w:eastAsia="Calibri" w:hAnsi="Calibri" w:cs="Arial"/>
          <w:iCs/>
          <w:color w:val="000000"/>
          <w:sz w:val="20"/>
          <w:szCs w:val="20"/>
          <w:lang w:eastAsia="en-US"/>
        </w:rPr>
        <w:t xml:space="preserve"> Czy w przypadku pozytywnej odpowiedzi na pytanie dot. § 2 ust. 5 umowy o współpracy (stanowiącej załącznik nr 7 do SIWZ) Zamawiający wyraża zgodę na zamianę postanowień:</w:t>
      </w:r>
    </w:p>
    <w:p w:rsidR="00387193" w:rsidRPr="00387193" w:rsidRDefault="00387193" w:rsidP="00387193">
      <w:pPr>
        <w:ind w:left="720"/>
        <w:contextualSpacing/>
        <w:jc w:val="both"/>
        <w:rPr>
          <w:rFonts w:ascii="Calibri" w:eastAsia="Calibri" w:hAnsi="Calibri" w:cs="Arial"/>
          <w:color w:val="000000"/>
          <w:sz w:val="20"/>
          <w:szCs w:val="20"/>
          <w:lang w:eastAsia="en-US"/>
        </w:rPr>
      </w:pPr>
      <w:r w:rsidRPr="00387193">
        <w:rPr>
          <w:rFonts w:ascii="Calibri" w:eastAsia="Calibri" w:hAnsi="Calibri" w:cs="Arial"/>
          <w:iCs/>
          <w:color w:val="000000"/>
          <w:sz w:val="20"/>
          <w:szCs w:val="20"/>
          <w:lang w:eastAsia="en-US"/>
        </w:rPr>
        <w:t>1)</w:t>
      </w:r>
      <w:r w:rsidRPr="00387193">
        <w:rPr>
          <w:rFonts w:ascii="Calibri" w:eastAsia="Calibri" w:hAnsi="Calibri" w:cs="Arial"/>
          <w:color w:val="000000"/>
          <w:sz w:val="20"/>
          <w:szCs w:val="20"/>
          <w:lang w:eastAsia="en-US"/>
        </w:rPr>
        <w:t>      </w:t>
      </w:r>
      <w:r w:rsidRPr="00387193">
        <w:rPr>
          <w:rFonts w:ascii="Calibri" w:eastAsia="Calibri" w:hAnsi="Calibri" w:cs="Arial"/>
          <w:iCs/>
          <w:color w:val="000000"/>
          <w:sz w:val="20"/>
          <w:szCs w:val="20"/>
          <w:lang w:eastAsia="en-US"/>
        </w:rPr>
        <w:t>§ 2  ust. 4 umowy o współpracy - poprzez nałożenie na Wykonawcę obowiązku przesyłania KPSZW SA „zestawienia zbiorczego płatności otrzymanych od Zamawiającego w danym miesiącu", w miejsce "zestawienia zbiorczego faktur wystawionych Zamawiającemu w związku z dostawami zrealizowanymi na jego rzecz w tym miesiącu”?</w:t>
      </w:r>
    </w:p>
    <w:p w:rsidR="00387193" w:rsidRPr="00387193" w:rsidRDefault="00387193" w:rsidP="00387193">
      <w:pPr>
        <w:ind w:left="720"/>
        <w:contextualSpacing/>
        <w:jc w:val="both"/>
        <w:rPr>
          <w:rFonts w:ascii="Calibri" w:eastAsia="Calibri" w:hAnsi="Calibri" w:cs="Arial"/>
          <w:iCs/>
          <w:color w:val="000000"/>
          <w:sz w:val="20"/>
          <w:szCs w:val="20"/>
          <w:lang w:eastAsia="en-US"/>
        </w:rPr>
      </w:pPr>
      <w:r w:rsidRPr="00387193">
        <w:rPr>
          <w:rFonts w:ascii="Calibri" w:eastAsia="Calibri" w:hAnsi="Calibri" w:cs="Arial"/>
          <w:iCs/>
          <w:color w:val="000000"/>
          <w:sz w:val="20"/>
          <w:szCs w:val="20"/>
          <w:lang w:eastAsia="en-US"/>
        </w:rPr>
        <w:t>2)</w:t>
      </w:r>
      <w:r w:rsidRPr="00387193">
        <w:rPr>
          <w:rFonts w:ascii="Calibri" w:eastAsia="Calibri" w:hAnsi="Calibri" w:cs="Arial"/>
          <w:color w:val="000000"/>
          <w:sz w:val="20"/>
          <w:szCs w:val="20"/>
          <w:lang w:eastAsia="en-US"/>
        </w:rPr>
        <w:t>      </w:t>
      </w:r>
      <w:r w:rsidRPr="00387193">
        <w:rPr>
          <w:rFonts w:ascii="Calibri" w:eastAsia="Calibri" w:hAnsi="Calibri" w:cs="Arial"/>
          <w:iCs/>
          <w:color w:val="000000"/>
          <w:sz w:val="20"/>
          <w:szCs w:val="20"/>
          <w:lang w:eastAsia="en-US"/>
        </w:rPr>
        <w:t>§ 2 ust. 6 umowy o współpracy poprzez uzależnienie wynagrodzenia Zamawiającego przewidzianego w tym postanowieniu od uchylania się Wykonawcy od dostarczenia "zestawienia zbiorczego płatności otrzymanych od Zamawiającego", w miejsce "zestawienia zbiorczego faktur za zrealizowane dostawy?</w:t>
      </w:r>
    </w:p>
    <w:p w:rsidR="00387193" w:rsidRPr="00387193" w:rsidRDefault="00387193" w:rsidP="00387193">
      <w:pPr>
        <w:ind w:left="720"/>
        <w:contextualSpacing/>
        <w:jc w:val="both"/>
        <w:rPr>
          <w:rFonts w:ascii="Calibri" w:eastAsia="Calibri" w:hAnsi="Calibri" w:cs="Arial"/>
          <w:iCs/>
          <w:color w:val="000000"/>
          <w:sz w:val="20"/>
          <w:szCs w:val="20"/>
          <w:lang w:eastAsia="en-US"/>
        </w:rPr>
      </w:pPr>
      <w:r w:rsidRPr="009A178A">
        <w:rPr>
          <w:rFonts w:ascii="Calibri" w:eastAsia="Calibri" w:hAnsi="Calibri" w:cs="Arial"/>
          <w:b/>
          <w:iCs/>
          <w:color w:val="000000"/>
          <w:sz w:val="20"/>
          <w:szCs w:val="20"/>
          <w:lang w:eastAsia="en-US"/>
        </w:rPr>
        <w:t>Odpowiedź:</w:t>
      </w:r>
      <w:r w:rsidRPr="00387193">
        <w:rPr>
          <w:rFonts w:ascii="Calibri" w:eastAsia="Calibri" w:hAnsi="Calibri" w:cs="Arial"/>
          <w:iCs/>
          <w:color w:val="000000"/>
          <w:sz w:val="20"/>
          <w:szCs w:val="20"/>
          <w:lang w:eastAsia="en-US"/>
        </w:rPr>
        <w:t xml:space="preserve"> Odpowiedź na pytanie dotyczące § 2 ust. 5 umowy o współpracy (załącznik nr 7 do SIWZ) jest negatywna, więc powyższe pytania w tej sytuacji są bezprzedmiotowe.</w:t>
      </w:r>
    </w:p>
    <w:p w:rsidR="00387193" w:rsidRPr="00387193" w:rsidRDefault="00387193" w:rsidP="00387193">
      <w:pPr>
        <w:ind w:left="720"/>
        <w:contextualSpacing/>
        <w:jc w:val="both"/>
        <w:rPr>
          <w:rFonts w:ascii="Calibri" w:eastAsia="Calibri" w:hAnsi="Calibri" w:cs="Arial"/>
          <w:iCs/>
          <w:color w:val="000000"/>
          <w:sz w:val="20"/>
          <w:szCs w:val="20"/>
          <w:lang w:eastAsia="en-US"/>
        </w:rPr>
      </w:pPr>
    </w:p>
    <w:p w:rsidR="00387193" w:rsidRPr="00387193" w:rsidRDefault="00387193" w:rsidP="00387193">
      <w:pPr>
        <w:numPr>
          <w:ilvl w:val="0"/>
          <w:numId w:val="6"/>
        </w:numPr>
        <w:spacing w:after="200" w:line="276" w:lineRule="auto"/>
        <w:contextualSpacing/>
        <w:jc w:val="both"/>
        <w:rPr>
          <w:rFonts w:ascii="Calibri" w:eastAsia="Calibri" w:hAnsi="Calibri" w:cs="Calibri"/>
          <w:sz w:val="20"/>
          <w:szCs w:val="20"/>
          <w:lang w:eastAsia="en-US"/>
        </w:rPr>
      </w:pPr>
      <w:r w:rsidRPr="00387193">
        <w:rPr>
          <w:rFonts w:ascii="Calibri" w:eastAsia="Calibri" w:hAnsi="Calibri" w:cs="Calibri"/>
          <w:sz w:val="20"/>
          <w:szCs w:val="20"/>
          <w:lang w:eastAsia="en-US"/>
        </w:rPr>
        <w:t xml:space="preserve">Pytanie: </w:t>
      </w:r>
    </w:p>
    <w:p w:rsidR="00387193" w:rsidRPr="00387193" w:rsidRDefault="00387193" w:rsidP="00387193">
      <w:pPr>
        <w:ind w:left="720"/>
        <w:jc w:val="both"/>
        <w:rPr>
          <w:rFonts w:ascii="Calibri" w:eastAsia="Calibri" w:hAnsi="Calibri" w:cs="Arial"/>
          <w:color w:val="000000"/>
          <w:sz w:val="20"/>
          <w:szCs w:val="20"/>
          <w:lang w:eastAsia="en-US"/>
        </w:rPr>
      </w:pPr>
      <w:r w:rsidRPr="00387193">
        <w:rPr>
          <w:rFonts w:ascii="Calibri" w:eastAsia="Calibri" w:hAnsi="Calibri" w:cs="Arial"/>
          <w:b/>
          <w:iCs/>
          <w:color w:val="000000"/>
          <w:sz w:val="20"/>
          <w:szCs w:val="20"/>
          <w:lang w:eastAsia="en-US"/>
        </w:rPr>
        <w:t>§ 2 ust. 6</w:t>
      </w:r>
      <w:r w:rsidRPr="00387193">
        <w:rPr>
          <w:rFonts w:ascii="Calibri" w:eastAsia="Calibri" w:hAnsi="Calibri" w:cs="Arial"/>
          <w:iCs/>
          <w:color w:val="000000"/>
          <w:sz w:val="20"/>
          <w:szCs w:val="20"/>
          <w:lang w:eastAsia="en-US"/>
        </w:rPr>
        <w:t xml:space="preserve"> Co Zamawiający rozumie, pod pojęciem "wynagrodzenia netto", do którego odnosi się postanowienie § 2 ust. 6 umowy współpracy (stanowiącej załącznik nr 7 do SIWZ), jako podstawy ustalenia wynagrodzenia należnego KPSZW SA w przypadku braku dostarczenia zestawienia?</w:t>
      </w:r>
    </w:p>
    <w:p w:rsidR="00387193" w:rsidRPr="00387193" w:rsidRDefault="00387193" w:rsidP="00387193">
      <w:pPr>
        <w:ind w:left="720"/>
        <w:jc w:val="both"/>
        <w:rPr>
          <w:rFonts w:ascii="Calibri" w:eastAsia="Calibri" w:hAnsi="Calibri" w:cs="Arial"/>
          <w:b/>
          <w:iCs/>
          <w:color w:val="000000"/>
          <w:sz w:val="20"/>
          <w:szCs w:val="20"/>
          <w:lang w:eastAsia="en-US"/>
        </w:rPr>
      </w:pPr>
      <w:r w:rsidRPr="009A178A">
        <w:rPr>
          <w:rFonts w:ascii="Calibri" w:eastAsia="Calibri" w:hAnsi="Calibri" w:cs="Calibri"/>
          <w:b/>
          <w:spacing w:val="1"/>
          <w:sz w:val="20"/>
          <w:szCs w:val="20"/>
          <w:lang w:eastAsia="en-US"/>
        </w:rPr>
        <w:t>Odpowiedź:</w:t>
      </w:r>
      <w:r w:rsidRPr="00387193">
        <w:rPr>
          <w:rFonts w:ascii="Calibri" w:eastAsia="Calibri" w:hAnsi="Calibri" w:cs="Calibri"/>
          <w:b/>
          <w:spacing w:val="1"/>
          <w:sz w:val="20"/>
          <w:szCs w:val="20"/>
          <w:lang w:eastAsia="en-US"/>
        </w:rPr>
        <w:t xml:space="preserve"> </w:t>
      </w:r>
      <w:r w:rsidRPr="00387193">
        <w:rPr>
          <w:rFonts w:ascii="Calibri" w:eastAsia="Calibri" w:hAnsi="Calibri" w:cs="Calibri"/>
          <w:spacing w:val="1"/>
          <w:sz w:val="20"/>
          <w:szCs w:val="20"/>
          <w:lang w:eastAsia="en-US"/>
        </w:rPr>
        <w:t xml:space="preserve">Wynagrodzenie netto, do którego odnosi się </w:t>
      </w:r>
      <w:r w:rsidRPr="00387193">
        <w:rPr>
          <w:rFonts w:ascii="Calibri" w:eastAsia="Calibri" w:hAnsi="Calibri" w:cs="Arial"/>
          <w:iCs/>
          <w:color w:val="000000"/>
          <w:sz w:val="20"/>
          <w:szCs w:val="20"/>
          <w:lang w:eastAsia="en-US"/>
        </w:rPr>
        <w:t xml:space="preserve">§ 2 ust. 6 umowy o współpracy to wynagrodzenie netto Wykonawcy </w:t>
      </w:r>
      <w:r w:rsidRPr="00387193">
        <w:rPr>
          <w:rFonts w:ascii="Calibri" w:eastAsia="Calibri" w:hAnsi="Calibri" w:cs="Calibri"/>
          <w:spacing w:val="1"/>
          <w:sz w:val="20"/>
          <w:szCs w:val="20"/>
          <w:lang w:eastAsia="en-US"/>
        </w:rPr>
        <w:t xml:space="preserve">wynikające z umowy w sprawie zamówienia publicznego,  zawartej między Zamawiającym a Wykonawcą w przedmiotowym postępowaniu przetargowym. Umowa w </w:t>
      </w:r>
      <w:r w:rsidRPr="00387193">
        <w:rPr>
          <w:rFonts w:ascii="Calibri" w:eastAsia="Calibri" w:hAnsi="Calibri" w:cs="Calibri"/>
          <w:spacing w:val="1"/>
          <w:sz w:val="20"/>
          <w:szCs w:val="20"/>
          <w:lang w:eastAsia="en-US"/>
        </w:rPr>
        <w:lastRenderedPageBreak/>
        <w:t xml:space="preserve">sprawie zamówienia publicznego wskazana jest w </w:t>
      </w:r>
      <w:r w:rsidRPr="00387193">
        <w:rPr>
          <w:rFonts w:ascii="Calibri" w:eastAsia="Calibri" w:hAnsi="Calibri" w:cs="Calibri"/>
          <w:sz w:val="20"/>
          <w:szCs w:val="20"/>
          <w:lang w:eastAsia="en-US"/>
        </w:rPr>
        <w:t xml:space="preserve">§ </w:t>
      </w:r>
      <w:r w:rsidRPr="00387193">
        <w:rPr>
          <w:rFonts w:ascii="Calibri" w:eastAsia="Calibri" w:hAnsi="Calibri" w:cs="Calibri"/>
          <w:color w:val="000000"/>
          <w:sz w:val="20"/>
          <w:szCs w:val="20"/>
          <w:lang w:eastAsia="en-US"/>
        </w:rPr>
        <w:t>1 ust. 2 umowy o współpracy.</w:t>
      </w:r>
    </w:p>
    <w:p w:rsidR="00387193" w:rsidRPr="00387193" w:rsidRDefault="00387193" w:rsidP="00387193">
      <w:pPr>
        <w:ind w:left="720"/>
        <w:jc w:val="both"/>
        <w:rPr>
          <w:rFonts w:ascii="Calibri" w:eastAsia="Calibri" w:hAnsi="Calibri" w:cs="Arial"/>
          <w:color w:val="000000"/>
          <w:sz w:val="20"/>
          <w:szCs w:val="20"/>
          <w:lang w:eastAsia="en-US"/>
        </w:rPr>
      </w:pPr>
    </w:p>
    <w:p w:rsidR="00387193" w:rsidRPr="00387193" w:rsidRDefault="00387193" w:rsidP="00387193">
      <w:pPr>
        <w:numPr>
          <w:ilvl w:val="0"/>
          <w:numId w:val="6"/>
        </w:numPr>
        <w:spacing w:after="200" w:line="276" w:lineRule="auto"/>
        <w:contextualSpacing/>
        <w:jc w:val="both"/>
        <w:rPr>
          <w:rFonts w:ascii="Calibri" w:eastAsia="Calibri" w:hAnsi="Calibri" w:cs="Calibri"/>
          <w:sz w:val="20"/>
          <w:szCs w:val="20"/>
          <w:lang w:eastAsia="en-US"/>
        </w:rPr>
      </w:pPr>
      <w:r w:rsidRPr="00387193">
        <w:rPr>
          <w:rFonts w:ascii="Calibri" w:eastAsia="Calibri" w:hAnsi="Calibri" w:cs="Calibri"/>
          <w:sz w:val="20"/>
          <w:szCs w:val="20"/>
          <w:lang w:eastAsia="en-US"/>
        </w:rPr>
        <w:t xml:space="preserve">Pytanie: </w:t>
      </w:r>
    </w:p>
    <w:p w:rsidR="00387193" w:rsidRPr="00387193" w:rsidRDefault="00387193" w:rsidP="00387193">
      <w:pPr>
        <w:ind w:left="720"/>
        <w:jc w:val="both"/>
        <w:rPr>
          <w:rFonts w:ascii="Calibri" w:eastAsia="Calibri" w:hAnsi="Calibri" w:cs="Arial"/>
          <w:color w:val="000000"/>
          <w:sz w:val="20"/>
          <w:szCs w:val="20"/>
          <w:lang w:eastAsia="en-US"/>
        </w:rPr>
      </w:pPr>
      <w:r w:rsidRPr="00387193">
        <w:rPr>
          <w:rFonts w:ascii="Calibri" w:eastAsia="Calibri" w:hAnsi="Calibri" w:cs="Arial"/>
          <w:iCs/>
          <w:color w:val="000000"/>
          <w:sz w:val="20"/>
          <w:szCs w:val="20"/>
          <w:lang w:eastAsia="en-US"/>
        </w:rPr>
        <w:t>Czy  w przypadku pozytywnej odpowiedzi na pytania dot. § 2 ust. 4 - 6 umowy o współpracy Zamawiający wyraża zgodę na zamianę postanowienia § 3 umowy o współpracy (stanowiącej załącznik nr 7 do SIWZ) poprzez wykreślenie postanowień ust. 1 i 2 tego paragrafu, które w świetle zmian § 2 ust. 4 - 6 umowy, będą zbędne (z uwagi na brak podstaw do korygowania faktur)?</w:t>
      </w:r>
    </w:p>
    <w:p w:rsidR="00387193" w:rsidRPr="00387193" w:rsidRDefault="00387193" w:rsidP="00387193">
      <w:pPr>
        <w:ind w:left="720"/>
        <w:jc w:val="both"/>
        <w:rPr>
          <w:rFonts w:ascii="Calibri" w:eastAsia="Calibri" w:hAnsi="Calibri" w:cs="Arial"/>
          <w:iCs/>
          <w:color w:val="000000"/>
          <w:sz w:val="20"/>
          <w:szCs w:val="20"/>
          <w:lang w:eastAsia="en-US"/>
        </w:rPr>
      </w:pPr>
      <w:r w:rsidRPr="009A178A">
        <w:rPr>
          <w:rFonts w:ascii="Calibri" w:eastAsia="Calibri" w:hAnsi="Calibri" w:cs="Arial"/>
          <w:b/>
          <w:iCs/>
          <w:color w:val="000000"/>
          <w:sz w:val="20"/>
          <w:szCs w:val="20"/>
          <w:lang w:eastAsia="en-US"/>
        </w:rPr>
        <w:t>Odpowiedź:</w:t>
      </w:r>
      <w:r w:rsidRPr="00387193">
        <w:rPr>
          <w:rFonts w:ascii="Calibri" w:eastAsia="Calibri" w:hAnsi="Calibri" w:cs="Arial"/>
          <w:iCs/>
          <w:color w:val="000000"/>
          <w:sz w:val="20"/>
          <w:szCs w:val="20"/>
          <w:lang w:eastAsia="en-US"/>
        </w:rPr>
        <w:t xml:space="preserve"> Zamawiający nie wyraża zgody, biorąc pod uwagę wyżej wskazane odpowiedzi dotyczące umowy o współpracy.</w:t>
      </w:r>
    </w:p>
    <w:p w:rsidR="00387193" w:rsidRPr="00387193" w:rsidRDefault="00387193" w:rsidP="00387193">
      <w:pPr>
        <w:ind w:left="720"/>
        <w:jc w:val="both"/>
        <w:rPr>
          <w:rFonts w:ascii="Calibri" w:eastAsia="Calibri" w:hAnsi="Calibri" w:cs="Arial"/>
          <w:color w:val="000000"/>
          <w:sz w:val="20"/>
          <w:szCs w:val="20"/>
          <w:lang w:eastAsia="en-US"/>
        </w:rPr>
      </w:pPr>
    </w:p>
    <w:p w:rsidR="00387193" w:rsidRPr="00387193" w:rsidRDefault="00387193" w:rsidP="00387193">
      <w:pPr>
        <w:numPr>
          <w:ilvl w:val="0"/>
          <w:numId w:val="6"/>
        </w:numPr>
        <w:spacing w:after="200" w:line="276" w:lineRule="auto"/>
        <w:contextualSpacing/>
        <w:jc w:val="both"/>
        <w:rPr>
          <w:rFonts w:ascii="Calibri" w:eastAsia="Calibri" w:hAnsi="Calibri" w:cs="Calibri"/>
          <w:sz w:val="20"/>
          <w:szCs w:val="20"/>
          <w:lang w:eastAsia="en-US"/>
        </w:rPr>
      </w:pPr>
      <w:r w:rsidRPr="00387193">
        <w:rPr>
          <w:rFonts w:ascii="Calibri" w:eastAsia="Calibri" w:hAnsi="Calibri" w:cs="Calibri"/>
          <w:sz w:val="20"/>
          <w:szCs w:val="20"/>
          <w:lang w:eastAsia="en-US"/>
        </w:rPr>
        <w:t xml:space="preserve">Pytanie: </w:t>
      </w:r>
    </w:p>
    <w:p w:rsidR="00387193" w:rsidRPr="00387193" w:rsidRDefault="00387193" w:rsidP="00387193">
      <w:pPr>
        <w:ind w:left="720"/>
        <w:jc w:val="both"/>
        <w:rPr>
          <w:rFonts w:ascii="Calibri" w:eastAsia="Calibri" w:hAnsi="Calibri" w:cs="Arial"/>
          <w:color w:val="000000"/>
          <w:sz w:val="20"/>
          <w:szCs w:val="20"/>
          <w:lang w:eastAsia="en-US"/>
        </w:rPr>
      </w:pPr>
      <w:r w:rsidRPr="00387193">
        <w:rPr>
          <w:rFonts w:ascii="Calibri" w:eastAsia="Calibri" w:hAnsi="Calibri" w:cs="Arial"/>
          <w:b/>
          <w:color w:val="000000"/>
          <w:sz w:val="20"/>
          <w:szCs w:val="20"/>
          <w:lang w:eastAsia="en-US"/>
        </w:rPr>
        <w:t>§ 2 ust. 5</w:t>
      </w:r>
      <w:r w:rsidRPr="00387193">
        <w:rPr>
          <w:rFonts w:ascii="Calibri" w:eastAsia="Calibri" w:hAnsi="Calibri" w:cs="Arial"/>
          <w:color w:val="000000"/>
          <w:sz w:val="20"/>
          <w:szCs w:val="20"/>
          <w:lang w:eastAsia="en-US"/>
        </w:rPr>
        <w:t xml:space="preserve"> – Zgodnie z odpowiedziami na pytania z dnia 23.06. nie wyrazili Państwo zgody na ustalenie podstawy wynagrodzenia należnego KPSZW SA od faktycznie otrzymanych płatności przez Wykonawcę. Czy w związku z powyższym wyrażą Państwo zgodę na wydłużenie terminu płatności wystawionej przez Państwa faktury do 60 dni?</w:t>
      </w:r>
    </w:p>
    <w:p w:rsidR="00387193" w:rsidRPr="00387193" w:rsidRDefault="00387193" w:rsidP="00387193">
      <w:pPr>
        <w:ind w:left="720"/>
        <w:contextualSpacing/>
        <w:jc w:val="both"/>
        <w:rPr>
          <w:rFonts w:ascii="Calibri" w:eastAsia="Calibri" w:hAnsi="Calibri" w:cs="Arial"/>
          <w:iCs/>
          <w:color w:val="000000"/>
          <w:sz w:val="20"/>
          <w:szCs w:val="20"/>
          <w:lang w:eastAsia="en-US"/>
        </w:rPr>
      </w:pPr>
      <w:r w:rsidRPr="009A178A">
        <w:rPr>
          <w:rFonts w:ascii="Calibri" w:eastAsia="Calibri" w:hAnsi="Calibri" w:cs="Arial"/>
          <w:b/>
          <w:color w:val="000000"/>
          <w:sz w:val="20"/>
          <w:szCs w:val="20"/>
          <w:lang w:eastAsia="en-US"/>
        </w:rPr>
        <w:t>Odpowiedź:</w:t>
      </w:r>
      <w:r w:rsidRPr="00387193">
        <w:rPr>
          <w:rFonts w:ascii="Calibri" w:eastAsia="Calibri" w:hAnsi="Calibri" w:cs="Arial"/>
          <w:color w:val="000000"/>
          <w:sz w:val="20"/>
          <w:szCs w:val="20"/>
          <w:lang w:eastAsia="en-US"/>
        </w:rPr>
        <w:t xml:space="preserve"> Tak, </w:t>
      </w:r>
      <w:r w:rsidRPr="00387193">
        <w:rPr>
          <w:rFonts w:ascii="Calibri" w:eastAsia="Calibri" w:hAnsi="Calibri" w:cs="Arial"/>
          <w:iCs/>
          <w:color w:val="000000"/>
          <w:sz w:val="20"/>
          <w:szCs w:val="20"/>
          <w:lang w:eastAsia="en-US"/>
        </w:rPr>
        <w:t>§ 2 ust. 5 umowy o współpracy (Załącznik nr 7 do SIWZ) otrzymuje następujące brzmienie:</w:t>
      </w:r>
    </w:p>
    <w:p w:rsidR="00387193" w:rsidRPr="00387193" w:rsidRDefault="00387193" w:rsidP="00387193">
      <w:pPr>
        <w:ind w:left="720"/>
        <w:contextualSpacing/>
        <w:jc w:val="both"/>
        <w:rPr>
          <w:rFonts w:ascii="Calibri" w:eastAsia="Calibri" w:hAnsi="Calibri" w:cs="Calibri"/>
          <w:color w:val="000000"/>
          <w:spacing w:val="1"/>
          <w:sz w:val="20"/>
          <w:szCs w:val="20"/>
          <w:lang w:eastAsia="en-US"/>
        </w:rPr>
      </w:pPr>
      <w:r w:rsidRPr="00387193">
        <w:rPr>
          <w:rFonts w:ascii="Calibri" w:eastAsia="Calibri" w:hAnsi="Calibri" w:cs="Calibri"/>
          <w:color w:val="000000"/>
          <w:sz w:val="20"/>
          <w:szCs w:val="20"/>
          <w:lang w:eastAsia="en-US"/>
        </w:rPr>
        <w:t xml:space="preserve">„KPSZW S.A., w terminie do 14 dni od otrzymania od </w:t>
      </w:r>
      <w:r w:rsidRPr="00387193">
        <w:rPr>
          <w:rFonts w:ascii="Calibri" w:eastAsia="Calibri" w:hAnsi="Calibri" w:cs="Calibri"/>
          <w:color w:val="000000"/>
          <w:sz w:val="20"/>
          <w:szCs w:val="20"/>
          <w:shd w:val="clear" w:color="auto" w:fill="FFFFFF"/>
          <w:lang w:eastAsia="en-US"/>
        </w:rPr>
        <w:t xml:space="preserve">Wykonawcy </w:t>
      </w:r>
      <w:r w:rsidRPr="00387193">
        <w:rPr>
          <w:rFonts w:ascii="Calibri" w:eastAsia="Calibri" w:hAnsi="Calibri" w:cs="Calibri"/>
          <w:color w:val="000000"/>
          <w:sz w:val="20"/>
          <w:szCs w:val="20"/>
          <w:lang w:eastAsia="en-US"/>
        </w:rPr>
        <w:t>zestawienia zbiorczego faktur VAT dotyczących dostaw zrealizowanych przez niego w danym miesiącu kalendarzowym, wystawi Wykonawcy fakturę VAT z 60-dniowym terminem płatności</w:t>
      </w:r>
      <w:r w:rsidRPr="00387193">
        <w:rPr>
          <w:rFonts w:ascii="Calibri" w:eastAsia="Calibri" w:hAnsi="Calibri" w:cs="Calibri"/>
          <w:sz w:val="20"/>
          <w:szCs w:val="20"/>
          <w:lang w:eastAsia="en-US"/>
        </w:rPr>
        <w:t xml:space="preserve">, </w:t>
      </w:r>
      <w:r w:rsidRPr="00387193">
        <w:rPr>
          <w:rFonts w:ascii="Calibri" w:eastAsia="Calibri" w:hAnsi="Calibri" w:cs="Calibri"/>
          <w:color w:val="000000"/>
          <w:sz w:val="20"/>
          <w:szCs w:val="20"/>
          <w:lang w:eastAsia="en-US"/>
        </w:rPr>
        <w:t xml:space="preserve">na kwotę stanowiącą 3 % </w:t>
      </w:r>
      <w:r w:rsidRPr="00387193">
        <w:rPr>
          <w:rFonts w:ascii="Calibri" w:eastAsia="Calibri" w:hAnsi="Calibri" w:cs="Calibri"/>
          <w:color w:val="000000"/>
          <w:spacing w:val="1"/>
          <w:sz w:val="20"/>
          <w:szCs w:val="20"/>
          <w:lang w:eastAsia="en-US"/>
        </w:rPr>
        <w:t>wartości netto należności wskazanej w fakturach VAT wystawionych dla Zamawiającego, powiększoną o stawkę podatku VAT.”</w:t>
      </w:r>
    </w:p>
    <w:p w:rsidR="00387193" w:rsidRPr="00387193" w:rsidRDefault="00387193" w:rsidP="00387193">
      <w:pPr>
        <w:ind w:left="720"/>
        <w:contextualSpacing/>
        <w:jc w:val="both"/>
        <w:rPr>
          <w:rFonts w:ascii="Calibri" w:eastAsia="Calibri" w:hAnsi="Calibri" w:cs="Arial"/>
          <w:color w:val="000000"/>
          <w:sz w:val="20"/>
          <w:szCs w:val="20"/>
          <w:lang w:eastAsia="en-US"/>
        </w:rPr>
      </w:pPr>
    </w:p>
    <w:p w:rsidR="009A178A" w:rsidRDefault="009A178A" w:rsidP="00921B7B">
      <w:pPr>
        <w:rPr>
          <w:rFonts w:asciiTheme="minorHAnsi" w:hAnsiTheme="minorHAnsi"/>
          <w:color w:val="FF0000"/>
          <w:sz w:val="20"/>
          <w:szCs w:val="20"/>
        </w:rPr>
      </w:pPr>
    </w:p>
    <w:p w:rsidR="00921B7B" w:rsidRPr="00A94EB1" w:rsidRDefault="002A2113" w:rsidP="00921B7B">
      <w:pPr>
        <w:rPr>
          <w:rFonts w:asciiTheme="minorHAnsi" w:hAnsiTheme="minorHAnsi"/>
          <w:sz w:val="20"/>
          <w:szCs w:val="20"/>
        </w:rPr>
      </w:pPr>
      <w:r w:rsidRPr="00A94EB1">
        <w:rPr>
          <w:rFonts w:asciiTheme="minorHAnsi" w:hAnsiTheme="minorHAnsi"/>
          <w:sz w:val="20"/>
          <w:szCs w:val="20"/>
        </w:rPr>
        <w:t xml:space="preserve">Jednocześnie, na podstawie art. 38 ust. 4 ustawy </w:t>
      </w:r>
      <w:proofErr w:type="spellStart"/>
      <w:r w:rsidRPr="00A94EB1">
        <w:rPr>
          <w:rFonts w:asciiTheme="minorHAnsi" w:hAnsiTheme="minorHAnsi"/>
          <w:sz w:val="20"/>
          <w:szCs w:val="20"/>
        </w:rPr>
        <w:t>Pzp</w:t>
      </w:r>
      <w:proofErr w:type="spellEnd"/>
      <w:r w:rsidR="0012586D" w:rsidRPr="00A94EB1">
        <w:rPr>
          <w:rFonts w:asciiTheme="minorHAnsi" w:hAnsiTheme="minorHAnsi"/>
          <w:sz w:val="20"/>
          <w:szCs w:val="20"/>
        </w:rPr>
        <w:t xml:space="preserve"> Zamawiający zmienia treść SIWZ, jak niżej:</w:t>
      </w:r>
    </w:p>
    <w:p w:rsidR="007859D8" w:rsidRPr="007859D8" w:rsidRDefault="007859D8" w:rsidP="007859D8">
      <w:pPr>
        <w:widowControl w:val="0"/>
        <w:tabs>
          <w:tab w:val="left" w:pos="284"/>
        </w:tabs>
        <w:spacing w:before="240" w:after="120"/>
        <w:ind w:left="284" w:hanging="284"/>
        <w:outlineLvl w:val="1"/>
        <w:rPr>
          <w:rFonts w:asciiTheme="minorHAnsi" w:hAnsiTheme="minorHAnsi" w:cs="Arial"/>
          <w:b/>
          <w:bCs/>
          <w:iCs/>
          <w:sz w:val="20"/>
          <w:szCs w:val="20"/>
        </w:rPr>
      </w:pPr>
      <w:bookmarkStart w:id="0" w:name="_Toc459144817"/>
      <w:r>
        <w:rPr>
          <w:rFonts w:asciiTheme="minorHAnsi" w:hAnsiTheme="minorHAnsi" w:cs="Arial"/>
          <w:b/>
          <w:bCs/>
          <w:iCs/>
          <w:sz w:val="20"/>
          <w:szCs w:val="20"/>
        </w:rPr>
        <w:t xml:space="preserve">V. </w:t>
      </w:r>
      <w:r w:rsidRPr="007859D8">
        <w:rPr>
          <w:rFonts w:asciiTheme="minorHAnsi" w:hAnsiTheme="minorHAnsi" w:cs="Arial"/>
          <w:b/>
          <w:bCs/>
          <w:iCs/>
          <w:sz w:val="20"/>
          <w:szCs w:val="20"/>
        </w:rPr>
        <w:t xml:space="preserve">Termin wykonania zamówienia (art. 36 ust. 1 pkt 4 </w:t>
      </w:r>
      <w:proofErr w:type="spellStart"/>
      <w:r w:rsidRPr="007859D8">
        <w:rPr>
          <w:rFonts w:asciiTheme="minorHAnsi" w:hAnsiTheme="minorHAnsi" w:cs="Arial"/>
          <w:b/>
          <w:bCs/>
          <w:iCs/>
          <w:sz w:val="20"/>
          <w:szCs w:val="20"/>
        </w:rPr>
        <w:t>Pzp</w:t>
      </w:r>
      <w:proofErr w:type="spellEnd"/>
      <w:r w:rsidRPr="007859D8">
        <w:rPr>
          <w:rFonts w:asciiTheme="minorHAnsi" w:hAnsiTheme="minorHAnsi" w:cs="Arial"/>
          <w:b/>
          <w:bCs/>
          <w:iCs/>
          <w:sz w:val="20"/>
          <w:szCs w:val="20"/>
        </w:rPr>
        <w:t>)</w:t>
      </w:r>
      <w:bookmarkEnd w:id="0"/>
    </w:p>
    <w:p w:rsidR="007859D8" w:rsidRPr="007859D8" w:rsidRDefault="007859D8" w:rsidP="007859D8">
      <w:pPr>
        <w:widowControl w:val="0"/>
        <w:numPr>
          <w:ilvl w:val="0"/>
          <w:numId w:val="4"/>
        </w:numPr>
        <w:tabs>
          <w:tab w:val="left" w:pos="284"/>
        </w:tabs>
        <w:spacing w:before="60" w:after="60" w:line="276" w:lineRule="auto"/>
        <w:ind w:left="284" w:hanging="284"/>
        <w:jc w:val="both"/>
        <w:rPr>
          <w:rFonts w:asciiTheme="minorHAnsi" w:eastAsiaTheme="minorEastAsia" w:hAnsiTheme="minorHAnsi" w:cstheme="minorBidi"/>
          <w:sz w:val="20"/>
          <w:szCs w:val="20"/>
        </w:rPr>
      </w:pPr>
      <w:r w:rsidRPr="007859D8">
        <w:rPr>
          <w:rFonts w:asciiTheme="minorHAnsi" w:eastAsiaTheme="minorEastAsia" w:hAnsiTheme="minorHAnsi" w:cstheme="minorBidi"/>
          <w:sz w:val="20"/>
          <w:szCs w:val="20"/>
        </w:rPr>
        <w:t>Pożądany termin rozpoczęcia realizacji zamówienia:.</w:t>
      </w:r>
    </w:p>
    <w:p w:rsidR="007859D8" w:rsidRPr="007859D8" w:rsidRDefault="007859D8" w:rsidP="007859D8">
      <w:pPr>
        <w:numPr>
          <w:ilvl w:val="0"/>
          <w:numId w:val="5"/>
        </w:numPr>
        <w:spacing w:after="200" w:line="276" w:lineRule="auto"/>
        <w:contextualSpacing/>
        <w:jc w:val="both"/>
        <w:rPr>
          <w:rFonts w:ascii="Calibri" w:eastAsia="SimSun" w:hAnsi="Calibri" w:cs="Calibri"/>
          <w:sz w:val="20"/>
          <w:szCs w:val="20"/>
          <w:lang w:eastAsia="ar-SA"/>
        </w:rPr>
      </w:pPr>
      <w:r w:rsidRPr="007859D8">
        <w:rPr>
          <w:rFonts w:ascii="Calibri" w:eastAsia="SimSun" w:hAnsi="Calibri" w:cs="Calibri"/>
          <w:sz w:val="20"/>
          <w:szCs w:val="20"/>
          <w:lang w:eastAsia="ar-SA"/>
        </w:rPr>
        <w:t xml:space="preserve">Samodzielny Publiczny Zakład Opieki Zdrowotnej ZOZ, ul. M. Skłodowskiej- Curie 16, </w:t>
      </w:r>
      <w:r w:rsidRPr="007859D8">
        <w:rPr>
          <w:rFonts w:ascii="Calibri" w:eastAsia="SimSun" w:hAnsi="Calibri" w:cs="Calibri"/>
          <w:sz w:val="20"/>
          <w:szCs w:val="20"/>
          <w:lang w:eastAsia="ar-SA"/>
        </w:rPr>
        <w:br/>
        <w:t xml:space="preserve">48-340 Głuchołazy- </w:t>
      </w:r>
      <w:r>
        <w:rPr>
          <w:rFonts w:ascii="Calibri" w:eastAsia="SimSun" w:hAnsi="Calibri" w:cs="Calibri"/>
          <w:b/>
          <w:sz w:val="20"/>
          <w:szCs w:val="20"/>
          <w:lang w:eastAsia="ar-SA"/>
        </w:rPr>
        <w:t xml:space="preserve">od </w:t>
      </w:r>
      <w:r w:rsidR="00A94EB1">
        <w:rPr>
          <w:rFonts w:ascii="Calibri" w:eastAsia="SimSun" w:hAnsi="Calibri" w:cs="Calibri"/>
          <w:b/>
          <w:sz w:val="20"/>
          <w:szCs w:val="20"/>
          <w:lang w:eastAsia="ar-SA"/>
        </w:rPr>
        <w:t>18</w:t>
      </w:r>
      <w:r w:rsidRPr="007859D8">
        <w:rPr>
          <w:rFonts w:ascii="Calibri" w:eastAsia="SimSun" w:hAnsi="Calibri" w:cs="Calibri"/>
          <w:b/>
          <w:sz w:val="20"/>
          <w:szCs w:val="20"/>
          <w:lang w:eastAsia="ar-SA"/>
        </w:rPr>
        <w:t>.08.2017r.</w:t>
      </w:r>
    </w:p>
    <w:p w:rsidR="0012586D" w:rsidRDefault="0012586D" w:rsidP="00921B7B">
      <w:pPr>
        <w:rPr>
          <w:sz w:val="20"/>
          <w:szCs w:val="20"/>
        </w:rPr>
      </w:pPr>
    </w:p>
    <w:p w:rsidR="007859D8" w:rsidRPr="0012586D" w:rsidRDefault="007859D8" w:rsidP="00921B7B">
      <w:pPr>
        <w:rPr>
          <w:sz w:val="20"/>
          <w:szCs w:val="20"/>
        </w:rPr>
      </w:pPr>
    </w:p>
    <w:p w:rsidR="00921B7B" w:rsidRPr="0012586D" w:rsidRDefault="00921B7B" w:rsidP="00921B7B">
      <w:pPr>
        <w:rPr>
          <w:rFonts w:asciiTheme="minorHAnsi" w:hAnsiTheme="minorHAnsi"/>
          <w:sz w:val="20"/>
          <w:szCs w:val="20"/>
        </w:rPr>
      </w:pPr>
      <w:r w:rsidRPr="0012586D">
        <w:rPr>
          <w:rFonts w:asciiTheme="minorHAnsi" w:hAnsiTheme="minorHAnsi"/>
          <w:sz w:val="20"/>
          <w:szCs w:val="20"/>
        </w:rPr>
        <w:t>Pozostałe</w:t>
      </w:r>
      <w:r w:rsidR="0012586D">
        <w:rPr>
          <w:rFonts w:asciiTheme="minorHAnsi" w:hAnsiTheme="minorHAnsi"/>
          <w:sz w:val="20"/>
          <w:szCs w:val="20"/>
        </w:rPr>
        <w:t xml:space="preserve"> zapisy SIWZ nie ulegają zmianie</w:t>
      </w:r>
      <w:r w:rsidRPr="0012586D">
        <w:rPr>
          <w:rFonts w:asciiTheme="minorHAnsi" w:hAnsiTheme="minorHAnsi"/>
          <w:sz w:val="20"/>
          <w:szCs w:val="20"/>
        </w:rPr>
        <w:t>.</w:t>
      </w:r>
    </w:p>
    <w:p w:rsidR="00921B7B" w:rsidRPr="0012586D" w:rsidRDefault="00921B7B" w:rsidP="00921B7B">
      <w:pPr>
        <w:pStyle w:val="Akapitzlist"/>
        <w:jc w:val="both"/>
        <w:rPr>
          <w:rFonts w:asciiTheme="minorHAnsi" w:hAnsiTheme="minorHAnsi" w:cstheme="minorHAnsi"/>
          <w:b/>
          <w:color w:val="FF0000"/>
          <w:sz w:val="20"/>
          <w:szCs w:val="20"/>
        </w:rPr>
      </w:pPr>
    </w:p>
    <w:p w:rsidR="00921B7B" w:rsidRPr="0012586D" w:rsidRDefault="00921B7B" w:rsidP="00921B7B">
      <w:pPr>
        <w:jc w:val="both"/>
        <w:rPr>
          <w:rFonts w:asciiTheme="minorHAnsi" w:hAnsiTheme="minorHAnsi" w:cstheme="minorHAnsi"/>
          <w:sz w:val="20"/>
          <w:szCs w:val="20"/>
        </w:rPr>
      </w:pPr>
    </w:p>
    <w:p w:rsidR="00921B7B" w:rsidRPr="0012586D" w:rsidRDefault="00921B7B" w:rsidP="00921B7B">
      <w:pPr>
        <w:jc w:val="both"/>
        <w:rPr>
          <w:rFonts w:asciiTheme="minorHAnsi" w:hAnsiTheme="minorHAnsi" w:cstheme="minorHAnsi"/>
          <w:sz w:val="20"/>
          <w:szCs w:val="20"/>
        </w:rPr>
      </w:pPr>
    </w:p>
    <w:p w:rsidR="00921B7B" w:rsidRPr="0012586D" w:rsidRDefault="00810349" w:rsidP="00921B7B">
      <w:pPr>
        <w:ind w:left="5648" w:firstLine="706"/>
        <w:jc w:val="both"/>
        <w:rPr>
          <w:rFonts w:asciiTheme="minorHAnsi" w:hAnsiTheme="minorHAnsi" w:cstheme="minorHAnsi"/>
          <w:sz w:val="20"/>
          <w:szCs w:val="20"/>
        </w:rPr>
      </w:pPr>
      <w:r>
        <w:rPr>
          <w:rFonts w:asciiTheme="minorHAnsi" w:hAnsiTheme="minorHAnsi" w:cstheme="minorHAnsi"/>
          <w:sz w:val="20"/>
          <w:szCs w:val="20"/>
        </w:rPr>
        <w:t xml:space="preserve">Patrycja </w:t>
      </w:r>
      <w:proofErr w:type="spellStart"/>
      <w:r>
        <w:rPr>
          <w:rFonts w:asciiTheme="minorHAnsi" w:hAnsiTheme="minorHAnsi" w:cstheme="minorHAnsi"/>
          <w:sz w:val="20"/>
          <w:szCs w:val="20"/>
        </w:rPr>
        <w:t>Katkowska</w:t>
      </w:r>
      <w:proofErr w:type="spellEnd"/>
    </w:p>
    <w:p w:rsidR="005234A2" w:rsidRPr="0012586D" w:rsidRDefault="009A178A" w:rsidP="000C7444">
      <w:pPr>
        <w:ind w:left="5648" w:firstLine="706"/>
        <w:jc w:val="both"/>
        <w:rPr>
          <w:rFonts w:asciiTheme="minorHAnsi" w:hAnsiTheme="minorHAnsi" w:cstheme="minorHAnsi"/>
          <w:sz w:val="20"/>
          <w:szCs w:val="20"/>
        </w:rPr>
      </w:pPr>
      <w:r>
        <w:rPr>
          <w:rFonts w:asciiTheme="minorHAnsi" w:hAnsiTheme="minorHAnsi" w:cstheme="minorHAnsi"/>
          <w:sz w:val="20"/>
          <w:szCs w:val="20"/>
        </w:rPr>
        <w:t>Wiceprezes Zarządu KPSZW SA</w:t>
      </w:r>
      <w:bookmarkStart w:id="1" w:name="_GoBack"/>
      <w:bookmarkEnd w:id="1"/>
    </w:p>
    <w:sectPr w:rsidR="005234A2" w:rsidRPr="0012586D" w:rsidSect="00415401">
      <w:headerReference w:type="default" r:id="rId12"/>
      <w:footerReference w:type="default" r:id="rId13"/>
      <w:pgSz w:w="11905" w:h="16837"/>
      <w:pgMar w:top="1531" w:right="1134" w:bottom="113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62" w:rsidRDefault="00722862">
      <w:r>
        <w:separator/>
      </w:r>
    </w:p>
  </w:endnote>
  <w:endnote w:type="continuationSeparator" w:id="0">
    <w:p w:rsidR="00722862" w:rsidRDefault="0072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EE"/>
    <w:family w:val="auto"/>
    <w:pitch w:val="variable"/>
  </w:font>
  <w:font w:name="CenturyGothic">
    <w:panose1 w:val="00000000000000000000"/>
    <w:charset w:val="EE"/>
    <w:family w:val="auto"/>
    <w:notTrueType/>
    <w:pitch w:val="default"/>
    <w:sig w:usb0="00000005" w:usb1="00000000" w:usb2="00000000" w:usb3="00000000" w:csb0="00000002" w:csb1="00000000"/>
  </w:font>
  <w:font w:name="CenturyGothic,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93" w:rsidRPr="003B27E3" w:rsidRDefault="00387193" w:rsidP="003B27E3">
    <w:pPr>
      <w:widowControl w:val="0"/>
      <w:suppressAutoHyphens/>
      <w:jc w:val="center"/>
      <w:rPr>
        <w:rFonts w:eastAsia="Andale Sans UI"/>
        <w:b/>
        <w:kern w:val="1"/>
        <w:sz w:val="22"/>
      </w:rPr>
    </w:pPr>
    <w:r w:rsidRPr="003B27E3">
      <w:rPr>
        <w:rFonts w:eastAsia="Andale Sans UI"/>
        <w:noProof/>
        <w:kern w:val="1"/>
        <w:sz w:val="22"/>
      </w:rPr>
      <w:drawing>
        <wp:anchor distT="0" distB="0" distL="0" distR="0" simplePos="0" relativeHeight="251666432" behindDoc="0" locked="0" layoutInCell="1" allowOverlap="1" wp14:anchorId="0AC784DE" wp14:editId="2340F5F1">
          <wp:simplePos x="0" y="0"/>
          <wp:positionH relativeFrom="column">
            <wp:posOffset>1270</wp:posOffset>
          </wp:positionH>
          <wp:positionV relativeFrom="paragraph">
            <wp:posOffset>-78105</wp:posOffset>
          </wp:positionV>
          <wp:extent cx="6619875" cy="78105"/>
          <wp:effectExtent l="0" t="0" r="9525" b="0"/>
          <wp:wrapTopAndBottom/>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8105"/>
                  </a:xfrm>
                  <a:prstGeom prst="rect">
                    <a:avLst/>
                  </a:prstGeom>
                  <a:solidFill>
                    <a:srgbClr val="FFFFFF"/>
                  </a:solidFill>
                  <a:ln>
                    <a:noFill/>
                  </a:ln>
                </pic:spPr>
              </pic:pic>
            </a:graphicData>
          </a:graphic>
        </wp:anchor>
      </w:drawing>
    </w:r>
    <w:r>
      <w:rPr>
        <w:rFonts w:eastAsia="Andale Sans UI"/>
        <w:b/>
        <w:kern w:val="1"/>
        <w:sz w:val="22"/>
      </w:rPr>
      <w:t>KPSZW</w:t>
    </w:r>
    <w:r w:rsidRPr="003B27E3">
      <w:rPr>
        <w:rFonts w:eastAsia="Andale Sans UI"/>
        <w:b/>
        <w:kern w:val="1"/>
        <w:sz w:val="22"/>
      </w:rPr>
      <w:t xml:space="preserve"> S.A.</w:t>
    </w:r>
  </w:p>
  <w:p w:rsidR="00387193" w:rsidRPr="00A66E8E" w:rsidRDefault="00387193" w:rsidP="00A66E8E">
    <w:pPr>
      <w:widowControl w:val="0"/>
      <w:suppressAutoHyphens/>
      <w:jc w:val="center"/>
      <w:rPr>
        <w:rFonts w:ascii="Arial" w:eastAsia="Andale Sans UI" w:hAnsi="Arial" w:cs="Arial"/>
        <w:kern w:val="1"/>
        <w:sz w:val="14"/>
        <w:szCs w:val="18"/>
      </w:rPr>
    </w:pPr>
    <w:r w:rsidRPr="00A66E8E">
      <w:rPr>
        <w:rFonts w:ascii="Arial" w:eastAsia="Andale Sans UI" w:hAnsi="Arial" w:cs="Arial"/>
        <w:kern w:val="1"/>
        <w:sz w:val="14"/>
        <w:szCs w:val="18"/>
      </w:rPr>
      <w:t xml:space="preserve">54-118 Wrocław, Aleja Śląska 1, tel.: 71 77 70 400, fax: 71 77 70 455, </w:t>
    </w:r>
  </w:p>
  <w:p w:rsidR="00387193" w:rsidRPr="003B27E3" w:rsidRDefault="00387193" w:rsidP="003B27E3">
    <w:pPr>
      <w:jc w:val="center"/>
      <w:textAlignment w:val="baseline"/>
      <w:rPr>
        <w:rFonts w:ascii="Arial" w:hAnsi="Arial" w:cs="Arial"/>
        <w:sz w:val="14"/>
        <w:szCs w:val="14"/>
      </w:rPr>
    </w:pPr>
    <w:r>
      <w:rPr>
        <w:rFonts w:ascii="Arial" w:hAnsi="Arial" w:cs="Arial"/>
        <w:sz w:val="14"/>
        <w:szCs w:val="14"/>
      </w:rPr>
      <w:t>NIP: 899-27-27</w:t>
    </w:r>
    <w:r w:rsidRPr="003B27E3">
      <w:rPr>
        <w:rFonts w:ascii="Arial" w:hAnsi="Arial" w:cs="Arial"/>
        <w:sz w:val="14"/>
        <w:szCs w:val="14"/>
      </w:rPr>
      <w:t>-033, REGON: 021497027, KRS: 0000381823, Sąd Rejonowy dla Wrocławia-Fabrycznej, VI Wydział Gospodarczy KRS</w:t>
    </w:r>
  </w:p>
  <w:p w:rsidR="00387193" w:rsidRPr="003B27E3" w:rsidRDefault="00387193" w:rsidP="003B27E3">
    <w:pPr>
      <w:jc w:val="center"/>
      <w:textAlignment w:val="baseline"/>
      <w:rPr>
        <w:sz w:val="14"/>
        <w:szCs w:val="14"/>
      </w:rPr>
    </w:pPr>
    <w:r w:rsidRPr="003B27E3">
      <w:rPr>
        <w:rFonts w:ascii="Arial" w:hAnsi="Arial" w:cs="Arial"/>
        <w:sz w:val="14"/>
        <w:szCs w:val="14"/>
        <w:bdr w:val="none" w:sz="0" w:space="0" w:color="auto" w:frame="1"/>
        <w:shd w:val="clear" w:color="auto" w:fill="FFFFFF"/>
      </w:rPr>
      <w:t xml:space="preserve">Kapitał wpłacony:90 000 PLN </w:t>
    </w:r>
    <w:r w:rsidRPr="003B27E3">
      <w:rPr>
        <w:rFonts w:ascii="Arial" w:hAnsi="Arial" w:cs="Arial"/>
        <w:sz w:val="14"/>
        <w:szCs w:val="14"/>
      </w:rPr>
      <w:t xml:space="preserve"> </w:t>
    </w:r>
    <w:hyperlink r:id="rId2" w:history="1">
      <w:r w:rsidRPr="001A537E">
        <w:rPr>
          <w:rStyle w:val="Hipercze"/>
          <w:rFonts w:ascii="Arial" w:hAnsi="Arial" w:cs="Arial"/>
          <w:sz w:val="14"/>
          <w:szCs w:val="14"/>
        </w:rPr>
        <w:t>www.kpszw.pl</w:t>
      </w:r>
    </w:hyperlink>
    <w:r w:rsidRPr="003B27E3">
      <w:rPr>
        <w:rFonts w:ascii="Arial" w:hAnsi="Arial" w:cs="Arial"/>
        <w:sz w:val="14"/>
        <w:szCs w:val="14"/>
      </w:rPr>
      <w:t xml:space="preserve"> e-mail: centrala@</w:t>
    </w:r>
    <w:r>
      <w:rPr>
        <w:rFonts w:ascii="Arial" w:hAnsi="Arial" w:cs="Arial"/>
        <w:sz w:val="14"/>
        <w:szCs w:val="14"/>
      </w:rPr>
      <w:t>kpszw</w:t>
    </w:r>
    <w:r w:rsidRPr="003B27E3">
      <w:rPr>
        <w:rFonts w:ascii="Arial" w:hAnsi="Arial" w:cs="Arial"/>
        <w:sz w:val="14"/>
        <w:szCs w:val="14"/>
      </w:rPr>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62" w:rsidRDefault="00722862">
      <w:r>
        <w:separator/>
      </w:r>
    </w:p>
  </w:footnote>
  <w:footnote w:type="continuationSeparator" w:id="0">
    <w:p w:rsidR="00722862" w:rsidRDefault="00722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93" w:rsidRPr="003B27E3" w:rsidRDefault="00387193" w:rsidP="003B27E3">
    <w:pPr>
      <w:pStyle w:val="Nagwek10"/>
      <w:tabs>
        <w:tab w:val="left" w:pos="2396"/>
        <w:tab w:val="left" w:pos="3750"/>
        <w:tab w:val="left" w:pos="6523"/>
      </w:tabs>
      <w:spacing w:before="0" w:after="0"/>
      <w:rPr>
        <w:rFonts w:asciiTheme="minorHAnsi" w:hAnsiTheme="minorHAnsi"/>
        <w:snapToGrid w:val="0"/>
        <w:sz w:val="20"/>
        <w:szCs w:val="20"/>
      </w:rPr>
    </w:pPr>
    <w:r>
      <w:rPr>
        <w:rFonts w:ascii="Calibri" w:hAnsi="Calibri"/>
        <w:noProof/>
        <w:sz w:val="20"/>
        <w:szCs w:val="20"/>
      </w:rPr>
      <w:drawing>
        <wp:inline distT="0" distB="0" distL="0" distR="0">
          <wp:extent cx="1344930" cy="457200"/>
          <wp:effectExtent l="0" t="0" r="0" b="0"/>
          <wp:docPr id="1" name="Obraz 1" descr="Opis: g-kp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g-kps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457200"/>
                  </a:xfrm>
                  <a:prstGeom prst="rect">
                    <a:avLst/>
                  </a:prstGeom>
                  <a:noFill/>
                  <a:ln>
                    <a:noFill/>
                  </a:ln>
                </pic:spPr>
              </pic:pic>
            </a:graphicData>
          </a:graphic>
        </wp:inline>
      </w:drawing>
    </w:r>
    <w:r>
      <w:rPr>
        <w:rFonts w:asciiTheme="minorHAnsi" w:hAnsiTheme="minorHAnsi"/>
        <w:snapToGrid w:val="0"/>
        <w:sz w:val="20"/>
        <w:szCs w:val="20"/>
      </w:rPr>
      <w:tab/>
    </w:r>
    <w:r>
      <w:rPr>
        <w:rFonts w:asciiTheme="minorHAnsi" w:hAnsiTheme="minorHAnsi"/>
        <w:snapToGrid w:val="0"/>
        <w:sz w:val="20"/>
        <w:szCs w:val="20"/>
      </w:rPr>
      <w:tab/>
    </w:r>
    <w:r>
      <w:rPr>
        <w:rFonts w:asciiTheme="minorHAnsi" w:hAnsiTheme="minorHAnsi"/>
        <w:snapToGrid w:val="0"/>
        <w:sz w:val="20"/>
        <w:szCs w:val="20"/>
      </w:rPr>
      <w:tab/>
    </w:r>
    <w:r>
      <w:rPr>
        <w:rFonts w:asciiTheme="minorHAnsi" w:hAnsiTheme="minorHAnsi"/>
        <w:snapToGrid w:val="0"/>
        <w:sz w:val="20"/>
        <w:szCs w:val="20"/>
      </w:rPr>
      <w:tab/>
    </w:r>
    <w:r>
      <w:rPr>
        <w:rFonts w:asciiTheme="minorHAnsi" w:hAnsiTheme="minorHAnsi"/>
        <w:snapToGrid w:val="0"/>
        <w:sz w:val="20"/>
        <w:szCs w:val="20"/>
      </w:rPr>
      <w:tab/>
    </w:r>
    <w:r w:rsidRPr="002506D7">
      <w:rPr>
        <w:rFonts w:asciiTheme="minorHAnsi" w:hAnsiTheme="minorHAnsi"/>
        <w:snapToGrid w:val="0"/>
        <w:sz w:val="20"/>
        <w:szCs w:val="20"/>
      </w:rPr>
      <w:t xml:space="preserve">Strona </w:t>
    </w:r>
    <w:r w:rsidRPr="002506D7">
      <w:rPr>
        <w:rFonts w:asciiTheme="minorHAnsi" w:hAnsiTheme="minorHAnsi"/>
        <w:snapToGrid w:val="0"/>
        <w:sz w:val="20"/>
        <w:szCs w:val="20"/>
      </w:rPr>
      <w:fldChar w:fldCharType="begin"/>
    </w:r>
    <w:r w:rsidRPr="002506D7">
      <w:rPr>
        <w:rFonts w:asciiTheme="minorHAnsi" w:hAnsiTheme="minorHAnsi"/>
        <w:snapToGrid w:val="0"/>
        <w:sz w:val="20"/>
        <w:szCs w:val="20"/>
      </w:rPr>
      <w:instrText xml:space="preserve"> PAGE </w:instrText>
    </w:r>
    <w:r w:rsidRPr="002506D7">
      <w:rPr>
        <w:rFonts w:asciiTheme="minorHAnsi" w:hAnsiTheme="minorHAnsi"/>
        <w:snapToGrid w:val="0"/>
        <w:sz w:val="20"/>
        <w:szCs w:val="20"/>
      </w:rPr>
      <w:fldChar w:fldCharType="separate"/>
    </w:r>
    <w:r w:rsidR="009A178A">
      <w:rPr>
        <w:rFonts w:asciiTheme="minorHAnsi" w:hAnsiTheme="minorHAnsi"/>
        <w:noProof/>
        <w:snapToGrid w:val="0"/>
        <w:sz w:val="20"/>
        <w:szCs w:val="20"/>
      </w:rPr>
      <w:t>12</w:t>
    </w:r>
    <w:r w:rsidRPr="002506D7">
      <w:rPr>
        <w:rFonts w:asciiTheme="minorHAnsi" w:hAnsiTheme="minorHAnsi"/>
        <w:snapToGrid w:val="0"/>
        <w:sz w:val="20"/>
        <w:szCs w:val="20"/>
      </w:rPr>
      <w:fldChar w:fldCharType="end"/>
    </w:r>
    <w:r w:rsidRPr="002506D7">
      <w:rPr>
        <w:rFonts w:asciiTheme="minorHAnsi" w:hAnsiTheme="minorHAnsi"/>
        <w:snapToGrid w:val="0"/>
        <w:sz w:val="20"/>
        <w:szCs w:val="20"/>
      </w:rPr>
      <w:t xml:space="preserve"> z </w:t>
    </w:r>
    <w:r w:rsidRPr="002506D7">
      <w:rPr>
        <w:rFonts w:asciiTheme="minorHAnsi" w:hAnsiTheme="minorHAnsi"/>
        <w:snapToGrid w:val="0"/>
        <w:sz w:val="20"/>
        <w:szCs w:val="20"/>
      </w:rPr>
      <w:fldChar w:fldCharType="begin"/>
    </w:r>
    <w:r w:rsidRPr="002506D7">
      <w:rPr>
        <w:rFonts w:asciiTheme="minorHAnsi" w:hAnsiTheme="minorHAnsi"/>
        <w:snapToGrid w:val="0"/>
        <w:sz w:val="20"/>
        <w:szCs w:val="20"/>
      </w:rPr>
      <w:instrText xml:space="preserve"> NUMPAGES </w:instrText>
    </w:r>
    <w:r w:rsidRPr="002506D7">
      <w:rPr>
        <w:rFonts w:asciiTheme="minorHAnsi" w:hAnsiTheme="minorHAnsi"/>
        <w:snapToGrid w:val="0"/>
        <w:sz w:val="20"/>
        <w:szCs w:val="20"/>
      </w:rPr>
      <w:fldChar w:fldCharType="separate"/>
    </w:r>
    <w:r w:rsidR="009A178A">
      <w:rPr>
        <w:rFonts w:asciiTheme="minorHAnsi" w:hAnsiTheme="minorHAnsi"/>
        <w:noProof/>
        <w:snapToGrid w:val="0"/>
        <w:sz w:val="20"/>
        <w:szCs w:val="20"/>
      </w:rPr>
      <w:t>12</w:t>
    </w:r>
    <w:r w:rsidRPr="002506D7">
      <w:rPr>
        <w:rFonts w:asciiTheme="minorHAnsi" w:hAnsiTheme="minorHAnsi"/>
        <w:snapToGrid w:val="0"/>
        <w:sz w:val="20"/>
        <w:szCs w:val="20"/>
      </w:rPr>
      <w:fldChar w:fldCharType="end"/>
    </w:r>
    <w:r w:rsidRPr="00757652">
      <w:rPr>
        <w:szCs w:val="24"/>
      </w:rPr>
      <w:t xml:space="preserve">                    </w:t>
    </w:r>
    <w:r w:rsidRPr="00BF1A3F">
      <w:rPr>
        <w:sz w:val="14"/>
        <w:szCs w:val="14"/>
      </w:rPr>
      <w:t xml:space="preserve"> </w:t>
    </w:r>
    <w:r>
      <w:rPr>
        <w:noProof/>
      </w:rPr>
      <w:drawing>
        <wp:anchor distT="0" distB="0" distL="0" distR="0" simplePos="0" relativeHeight="251663360" behindDoc="0" locked="0" layoutInCell="1" allowOverlap="1" wp14:anchorId="4094E17D" wp14:editId="2A9B3FAB">
          <wp:simplePos x="0" y="0"/>
          <wp:positionH relativeFrom="margin">
            <wp:posOffset>-419100</wp:posOffset>
          </wp:positionH>
          <wp:positionV relativeFrom="margin">
            <wp:posOffset>-175895</wp:posOffset>
          </wp:positionV>
          <wp:extent cx="6619240" cy="74930"/>
          <wp:effectExtent l="0" t="0" r="0" b="127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924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ahoma" w:eastAsia="Times New Roman" w:hAnsi="Tahoma" w:cs="Tahoma"/>
        <w:bCs/>
        <w:sz w:val="18"/>
        <w:szCs w:val="20"/>
      </w:rPr>
    </w:lvl>
  </w:abstractNum>
  <w:abstractNum w:abstractNumId="1">
    <w:nsid w:val="3AF03B18"/>
    <w:multiLevelType w:val="hybridMultilevel"/>
    <w:tmpl w:val="388262F8"/>
    <w:lvl w:ilvl="0" w:tplc="B448A7E2">
      <w:start w:val="1"/>
      <w:numFmt w:val="decimal"/>
      <w:pStyle w:val="Maciej03"/>
      <w:lvlText w:val="%1)"/>
      <w:lvlJc w:val="left"/>
      <w:pPr>
        <w:ind w:left="1713" w:hanging="360"/>
      </w:pPr>
      <w:rPr>
        <w:rFonts w:hint="default"/>
      </w:r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nsid w:val="3D257CE3"/>
    <w:multiLevelType w:val="hybridMultilevel"/>
    <w:tmpl w:val="B330B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A431C5"/>
    <w:multiLevelType w:val="hybridMultilevel"/>
    <w:tmpl w:val="BD201776"/>
    <w:lvl w:ilvl="0" w:tplc="E65601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C2E7379"/>
    <w:multiLevelType w:val="hybridMultilevel"/>
    <w:tmpl w:val="59B28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67F24FD"/>
    <w:multiLevelType w:val="hybridMultilevel"/>
    <w:tmpl w:val="BD201776"/>
    <w:lvl w:ilvl="0" w:tplc="E65601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8A633A"/>
    <w:multiLevelType w:val="hybridMultilevel"/>
    <w:tmpl w:val="67A00558"/>
    <w:lvl w:ilvl="0" w:tplc="55EC94FE">
      <w:start w:val="1"/>
      <w:numFmt w:val="decimal"/>
      <w:lvlText w:val="%1."/>
      <w:lvlJc w:val="left"/>
      <w:pPr>
        <w:ind w:left="928" w:hanging="360"/>
      </w:pPr>
      <w:rPr>
        <w:rFonts w:asciiTheme="minorHAnsi" w:eastAsiaTheme="minorHAnsi" w:hAnsiTheme="minorHAnsi" w:cstheme="minorBidi"/>
        <w:b w:val="0"/>
        <w:i w:val="0"/>
        <w:color w:val="auto"/>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415401"/>
    <w:rsid w:val="00021F56"/>
    <w:rsid w:val="00035824"/>
    <w:rsid w:val="00044F30"/>
    <w:rsid w:val="00055512"/>
    <w:rsid w:val="000646F3"/>
    <w:rsid w:val="000818FF"/>
    <w:rsid w:val="00082069"/>
    <w:rsid w:val="00082155"/>
    <w:rsid w:val="000938D8"/>
    <w:rsid w:val="000A4141"/>
    <w:rsid w:val="000B62ED"/>
    <w:rsid w:val="000B755C"/>
    <w:rsid w:val="000C7444"/>
    <w:rsid w:val="000D05C3"/>
    <w:rsid w:val="000D10F7"/>
    <w:rsid w:val="000E0278"/>
    <w:rsid w:val="000E2F94"/>
    <w:rsid w:val="000F4282"/>
    <w:rsid w:val="0010139F"/>
    <w:rsid w:val="00102A80"/>
    <w:rsid w:val="0011097E"/>
    <w:rsid w:val="001141A7"/>
    <w:rsid w:val="00114DFD"/>
    <w:rsid w:val="0012586D"/>
    <w:rsid w:val="0013098E"/>
    <w:rsid w:val="00132548"/>
    <w:rsid w:val="001343F3"/>
    <w:rsid w:val="00135FC0"/>
    <w:rsid w:val="001377A8"/>
    <w:rsid w:val="00143F0B"/>
    <w:rsid w:val="001458D6"/>
    <w:rsid w:val="001530BD"/>
    <w:rsid w:val="00163971"/>
    <w:rsid w:val="00164EF1"/>
    <w:rsid w:val="00173130"/>
    <w:rsid w:val="00174171"/>
    <w:rsid w:val="00175A61"/>
    <w:rsid w:val="00180039"/>
    <w:rsid w:val="0018019B"/>
    <w:rsid w:val="001815A0"/>
    <w:rsid w:val="00187756"/>
    <w:rsid w:val="00190EC3"/>
    <w:rsid w:val="001951C6"/>
    <w:rsid w:val="001970DE"/>
    <w:rsid w:val="001A30A9"/>
    <w:rsid w:val="001A4B25"/>
    <w:rsid w:val="001A71E6"/>
    <w:rsid w:val="001B0442"/>
    <w:rsid w:val="001B05CF"/>
    <w:rsid w:val="001C3ACA"/>
    <w:rsid w:val="001D220C"/>
    <w:rsid w:val="001D672C"/>
    <w:rsid w:val="001E02D1"/>
    <w:rsid w:val="001E6CD4"/>
    <w:rsid w:val="00201871"/>
    <w:rsid w:val="00206621"/>
    <w:rsid w:val="00214C90"/>
    <w:rsid w:val="0022577E"/>
    <w:rsid w:val="00225EF8"/>
    <w:rsid w:val="00226DBF"/>
    <w:rsid w:val="002302B0"/>
    <w:rsid w:val="002410E7"/>
    <w:rsid w:val="00244E7D"/>
    <w:rsid w:val="00262BDD"/>
    <w:rsid w:val="00290F45"/>
    <w:rsid w:val="002A2113"/>
    <w:rsid w:val="002F3A86"/>
    <w:rsid w:val="002F4055"/>
    <w:rsid w:val="00303163"/>
    <w:rsid w:val="00306012"/>
    <w:rsid w:val="00336DB9"/>
    <w:rsid w:val="003529DC"/>
    <w:rsid w:val="003567C6"/>
    <w:rsid w:val="00357F02"/>
    <w:rsid w:val="003705AF"/>
    <w:rsid w:val="00385724"/>
    <w:rsid w:val="00386EDF"/>
    <w:rsid w:val="00387193"/>
    <w:rsid w:val="00387B73"/>
    <w:rsid w:val="00397BA7"/>
    <w:rsid w:val="003B27E3"/>
    <w:rsid w:val="003C6B23"/>
    <w:rsid w:val="003D01EE"/>
    <w:rsid w:val="003D4850"/>
    <w:rsid w:val="003E04C1"/>
    <w:rsid w:val="004040B0"/>
    <w:rsid w:val="00415401"/>
    <w:rsid w:val="00447A58"/>
    <w:rsid w:val="00451F5C"/>
    <w:rsid w:val="00452AA2"/>
    <w:rsid w:val="00480238"/>
    <w:rsid w:val="0048057D"/>
    <w:rsid w:val="00483287"/>
    <w:rsid w:val="00484AC9"/>
    <w:rsid w:val="004A46D1"/>
    <w:rsid w:val="004B24BB"/>
    <w:rsid w:val="004B3BCB"/>
    <w:rsid w:val="004C216D"/>
    <w:rsid w:val="004C36EA"/>
    <w:rsid w:val="004C54EE"/>
    <w:rsid w:val="004D50C4"/>
    <w:rsid w:val="004D6316"/>
    <w:rsid w:val="004D637B"/>
    <w:rsid w:val="00504239"/>
    <w:rsid w:val="00510E77"/>
    <w:rsid w:val="0051420D"/>
    <w:rsid w:val="0051582B"/>
    <w:rsid w:val="005159E0"/>
    <w:rsid w:val="005234A2"/>
    <w:rsid w:val="00532437"/>
    <w:rsid w:val="005336BD"/>
    <w:rsid w:val="005625AD"/>
    <w:rsid w:val="00570395"/>
    <w:rsid w:val="005736D4"/>
    <w:rsid w:val="00583F08"/>
    <w:rsid w:val="00590DD4"/>
    <w:rsid w:val="00591062"/>
    <w:rsid w:val="0059180E"/>
    <w:rsid w:val="005A62FD"/>
    <w:rsid w:val="005A6967"/>
    <w:rsid w:val="005B33C9"/>
    <w:rsid w:val="005D390A"/>
    <w:rsid w:val="005D79D7"/>
    <w:rsid w:val="005E6A61"/>
    <w:rsid w:val="00601C24"/>
    <w:rsid w:val="006145F9"/>
    <w:rsid w:val="0061636C"/>
    <w:rsid w:val="00623557"/>
    <w:rsid w:val="00631A5F"/>
    <w:rsid w:val="00640C3F"/>
    <w:rsid w:val="00656BF8"/>
    <w:rsid w:val="006576B9"/>
    <w:rsid w:val="00662FC7"/>
    <w:rsid w:val="0067285C"/>
    <w:rsid w:val="00692DDF"/>
    <w:rsid w:val="00693316"/>
    <w:rsid w:val="006B7A4A"/>
    <w:rsid w:val="006C5608"/>
    <w:rsid w:val="006D28A9"/>
    <w:rsid w:val="006E044F"/>
    <w:rsid w:val="006E7726"/>
    <w:rsid w:val="006F3896"/>
    <w:rsid w:val="006F629C"/>
    <w:rsid w:val="006F70EB"/>
    <w:rsid w:val="00703E18"/>
    <w:rsid w:val="00704219"/>
    <w:rsid w:val="00706CFC"/>
    <w:rsid w:val="00722862"/>
    <w:rsid w:val="00734895"/>
    <w:rsid w:val="00745E1C"/>
    <w:rsid w:val="00746356"/>
    <w:rsid w:val="00750CF6"/>
    <w:rsid w:val="0076520C"/>
    <w:rsid w:val="00773B7A"/>
    <w:rsid w:val="00781589"/>
    <w:rsid w:val="00781D4C"/>
    <w:rsid w:val="00783654"/>
    <w:rsid w:val="007838DB"/>
    <w:rsid w:val="007859D8"/>
    <w:rsid w:val="007926E3"/>
    <w:rsid w:val="007950C9"/>
    <w:rsid w:val="007B03F2"/>
    <w:rsid w:val="007B1796"/>
    <w:rsid w:val="007B666F"/>
    <w:rsid w:val="007D57AE"/>
    <w:rsid w:val="007D72FD"/>
    <w:rsid w:val="007E2D9C"/>
    <w:rsid w:val="007E57C9"/>
    <w:rsid w:val="007E6EDF"/>
    <w:rsid w:val="007F171F"/>
    <w:rsid w:val="007F23C8"/>
    <w:rsid w:val="00810349"/>
    <w:rsid w:val="00815F7E"/>
    <w:rsid w:val="00822053"/>
    <w:rsid w:val="008237E0"/>
    <w:rsid w:val="00831F13"/>
    <w:rsid w:val="00851CE1"/>
    <w:rsid w:val="00851D58"/>
    <w:rsid w:val="00855041"/>
    <w:rsid w:val="00861CD1"/>
    <w:rsid w:val="008714BB"/>
    <w:rsid w:val="00871B48"/>
    <w:rsid w:val="00874153"/>
    <w:rsid w:val="00892961"/>
    <w:rsid w:val="00896413"/>
    <w:rsid w:val="00896B85"/>
    <w:rsid w:val="008A1E06"/>
    <w:rsid w:val="008B2700"/>
    <w:rsid w:val="008D3542"/>
    <w:rsid w:val="008E378D"/>
    <w:rsid w:val="008E7357"/>
    <w:rsid w:val="008F0E2F"/>
    <w:rsid w:val="008F4231"/>
    <w:rsid w:val="008F58BB"/>
    <w:rsid w:val="009064B0"/>
    <w:rsid w:val="009209F3"/>
    <w:rsid w:val="00921B7B"/>
    <w:rsid w:val="009254F5"/>
    <w:rsid w:val="00931536"/>
    <w:rsid w:val="00950638"/>
    <w:rsid w:val="00955A08"/>
    <w:rsid w:val="00961B8C"/>
    <w:rsid w:val="00963530"/>
    <w:rsid w:val="009635CE"/>
    <w:rsid w:val="009751B1"/>
    <w:rsid w:val="0098371C"/>
    <w:rsid w:val="009A178A"/>
    <w:rsid w:val="009A4265"/>
    <w:rsid w:val="009B1B04"/>
    <w:rsid w:val="009B4F8E"/>
    <w:rsid w:val="009D3483"/>
    <w:rsid w:val="009D75A1"/>
    <w:rsid w:val="009F30FF"/>
    <w:rsid w:val="00A13528"/>
    <w:rsid w:val="00A153D9"/>
    <w:rsid w:val="00A17649"/>
    <w:rsid w:val="00A237ED"/>
    <w:rsid w:val="00A24DA6"/>
    <w:rsid w:val="00A50D44"/>
    <w:rsid w:val="00A64F55"/>
    <w:rsid w:val="00A66E8E"/>
    <w:rsid w:val="00A87C97"/>
    <w:rsid w:val="00A901B8"/>
    <w:rsid w:val="00A92690"/>
    <w:rsid w:val="00A94EB1"/>
    <w:rsid w:val="00AB7B86"/>
    <w:rsid w:val="00AD0D6C"/>
    <w:rsid w:val="00AD432F"/>
    <w:rsid w:val="00AF1C19"/>
    <w:rsid w:val="00B001FB"/>
    <w:rsid w:val="00B06291"/>
    <w:rsid w:val="00B218ED"/>
    <w:rsid w:val="00B22F79"/>
    <w:rsid w:val="00B23E69"/>
    <w:rsid w:val="00B264B1"/>
    <w:rsid w:val="00B2652A"/>
    <w:rsid w:val="00B407A0"/>
    <w:rsid w:val="00B44821"/>
    <w:rsid w:val="00B47671"/>
    <w:rsid w:val="00B76DE2"/>
    <w:rsid w:val="00B84366"/>
    <w:rsid w:val="00B872C5"/>
    <w:rsid w:val="00B97742"/>
    <w:rsid w:val="00BB4EC8"/>
    <w:rsid w:val="00BC066C"/>
    <w:rsid w:val="00BC349D"/>
    <w:rsid w:val="00BF5E85"/>
    <w:rsid w:val="00C01878"/>
    <w:rsid w:val="00C10056"/>
    <w:rsid w:val="00C32070"/>
    <w:rsid w:val="00C74ABC"/>
    <w:rsid w:val="00C771AC"/>
    <w:rsid w:val="00C81AF9"/>
    <w:rsid w:val="00C8309B"/>
    <w:rsid w:val="00C86E11"/>
    <w:rsid w:val="00CA5006"/>
    <w:rsid w:val="00CB49E3"/>
    <w:rsid w:val="00CC25E4"/>
    <w:rsid w:val="00CE0C50"/>
    <w:rsid w:val="00CE6E64"/>
    <w:rsid w:val="00CF6CF7"/>
    <w:rsid w:val="00D02BE9"/>
    <w:rsid w:val="00D16DC2"/>
    <w:rsid w:val="00D36871"/>
    <w:rsid w:val="00D44CFA"/>
    <w:rsid w:val="00D47330"/>
    <w:rsid w:val="00D55A62"/>
    <w:rsid w:val="00D60448"/>
    <w:rsid w:val="00D66862"/>
    <w:rsid w:val="00D81937"/>
    <w:rsid w:val="00D83638"/>
    <w:rsid w:val="00D912CA"/>
    <w:rsid w:val="00D941FD"/>
    <w:rsid w:val="00DA23D1"/>
    <w:rsid w:val="00DA5304"/>
    <w:rsid w:val="00DA617A"/>
    <w:rsid w:val="00DB1185"/>
    <w:rsid w:val="00DC16D7"/>
    <w:rsid w:val="00DF0CB3"/>
    <w:rsid w:val="00E00299"/>
    <w:rsid w:val="00E00D4C"/>
    <w:rsid w:val="00E163D7"/>
    <w:rsid w:val="00E30061"/>
    <w:rsid w:val="00E466C8"/>
    <w:rsid w:val="00E54843"/>
    <w:rsid w:val="00E56311"/>
    <w:rsid w:val="00E7258E"/>
    <w:rsid w:val="00E77897"/>
    <w:rsid w:val="00E8196D"/>
    <w:rsid w:val="00E851A0"/>
    <w:rsid w:val="00E90B25"/>
    <w:rsid w:val="00EA4A0A"/>
    <w:rsid w:val="00EB0C98"/>
    <w:rsid w:val="00ED7CCF"/>
    <w:rsid w:val="00EF678A"/>
    <w:rsid w:val="00F06642"/>
    <w:rsid w:val="00F06BD9"/>
    <w:rsid w:val="00F10846"/>
    <w:rsid w:val="00F15CC0"/>
    <w:rsid w:val="00F15F58"/>
    <w:rsid w:val="00F249F3"/>
    <w:rsid w:val="00F272CA"/>
    <w:rsid w:val="00F34FE8"/>
    <w:rsid w:val="00F512C0"/>
    <w:rsid w:val="00F557C8"/>
    <w:rsid w:val="00F7461C"/>
    <w:rsid w:val="00F8636A"/>
    <w:rsid w:val="00F9410C"/>
    <w:rsid w:val="00F97279"/>
    <w:rsid w:val="00FA4DFE"/>
    <w:rsid w:val="00FC38B4"/>
    <w:rsid w:val="00FD01DF"/>
    <w:rsid w:val="00FD4C58"/>
    <w:rsid w:val="00FD5518"/>
    <w:rsid w:val="00FD69FB"/>
    <w:rsid w:val="00FE3141"/>
    <w:rsid w:val="00FE5560"/>
    <w:rsid w:val="00FE7C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2ED"/>
    <w:rPr>
      <w:sz w:val="24"/>
      <w:szCs w:val="24"/>
    </w:rPr>
  </w:style>
  <w:style w:type="paragraph" w:styleId="Nagwek1">
    <w:name w:val="heading 1"/>
    <w:basedOn w:val="Normalny"/>
    <w:next w:val="Normalny"/>
    <w:link w:val="Nagwek1Znak"/>
    <w:uiPriority w:val="9"/>
    <w:qFormat/>
    <w:rsid w:val="00F249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415401"/>
    <w:pPr>
      <w:keepNext/>
      <w:ind w:left="4956"/>
      <w:outlineLvl w:val="4"/>
    </w:pPr>
    <w:rPr>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97BA7"/>
  </w:style>
  <w:style w:type="character" w:customStyle="1" w:styleId="WW-Absatz-Standardschriftart">
    <w:name w:val="WW-Absatz-Standardschriftart"/>
    <w:rsid w:val="00397BA7"/>
  </w:style>
  <w:style w:type="character" w:customStyle="1" w:styleId="WW-Absatz-Standardschriftart1">
    <w:name w:val="WW-Absatz-Standardschriftart1"/>
    <w:rsid w:val="00397BA7"/>
  </w:style>
  <w:style w:type="character" w:customStyle="1" w:styleId="WW-Absatz-Standardschriftart11">
    <w:name w:val="WW-Absatz-Standardschriftart11"/>
    <w:rsid w:val="00397BA7"/>
  </w:style>
  <w:style w:type="character" w:customStyle="1" w:styleId="WW-Absatz-Standardschriftart111">
    <w:name w:val="WW-Absatz-Standardschriftart111"/>
    <w:rsid w:val="00397BA7"/>
  </w:style>
  <w:style w:type="character" w:customStyle="1" w:styleId="WW-Absatz-Standardschriftart1111">
    <w:name w:val="WW-Absatz-Standardschriftart1111"/>
    <w:rsid w:val="00397BA7"/>
  </w:style>
  <w:style w:type="character" w:customStyle="1" w:styleId="WW-Absatz-Standardschriftart11111">
    <w:name w:val="WW-Absatz-Standardschriftart11111"/>
    <w:rsid w:val="00397BA7"/>
  </w:style>
  <w:style w:type="character" w:customStyle="1" w:styleId="WW-Absatz-Standardschriftart111111">
    <w:name w:val="WW-Absatz-Standardschriftart111111"/>
    <w:rsid w:val="00397BA7"/>
  </w:style>
  <w:style w:type="character" w:customStyle="1" w:styleId="WW-Absatz-Standardschriftart1111111">
    <w:name w:val="WW-Absatz-Standardschriftart1111111"/>
    <w:rsid w:val="00397BA7"/>
  </w:style>
  <w:style w:type="character" w:customStyle="1" w:styleId="WW-Absatz-Standardschriftart11111111">
    <w:name w:val="WW-Absatz-Standardschriftart11111111"/>
    <w:rsid w:val="00397BA7"/>
  </w:style>
  <w:style w:type="character" w:styleId="Hipercze">
    <w:name w:val="Hyperlink"/>
    <w:rsid w:val="00397BA7"/>
    <w:rPr>
      <w:color w:val="000080"/>
      <w:u w:val="single"/>
    </w:rPr>
  </w:style>
  <w:style w:type="paragraph" w:customStyle="1" w:styleId="Nagwek10">
    <w:name w:val="Nagłówek1"/>
    <w:basedOn w:val="Normalny"/>
    <w:next w:val="Tekstpodstawowy"/>
    <w:rsid w:val="00397BA7"/>
    <w:pPr>
      <w:keepNext/>
      <w:widowControl w:val="0"/>
      <w:suppressAutoHyphens/>
      <w:spacing w:before="240" w:after="120"/>
    </w:pPr>
    <w:rPr>
      <w:rFonts w:ascii="Arial" w:eastAsia="Arial Unicode MS" w:hAnsi="Arial" w:cs="Mangal"/>
      <w:kern w:val="1"/>
      <w:sz w:val="28"/>
      <w:szCs w:val="28"/>
    </w:rPr>
  </w:style>
  <w:style w:type="paragraph" w:styleId="Tekstpodstawowy">
    <w:name w:val="Body Text"/>
    <w:basedOn w:val="Normalny"/>
    <w:rsid w:val="00397BA7"/>
    <w:pPr>
      <w:widowControl w:val="0"/>
      <w:suppressAutoHyphens/>
      <w:spacing w:after="120"/>
    </w:pPr>
    <w:rPr>
      <w:rFonts w:eastAsia="Andale Sans UI"/>
      <w:kern w:val="1"/>
    </w:rPr>
  </w:style>
  <w:style w:type="paragraph" w:styleId="Lista">
    <w:name w:val="List"/>
    <w:basedOn w:val="Tekstpodstawowy"/>
    <w:rsid w:val="00397BA7"/>
    <w:rPr>
      <w:rFonts w:cs="Tahoma"/>
    </w:rPr>
  </w:style>
  <w:style w:type="paragraph" w:customStyle="1" w:styleId="Podpis1">
    <w:name w:val="Podpis1"/>
    <w:basedOn w:val="Normalny"/>
    <w:rsid w:val="00397BA7"/>
    <w:pPr>
      <w:widowControl w:val="0"/>
      <w:suppressLineNumbers/>
      <w:suppressAutoHyphens/>
      <w:spacing w:before="120" w:after="120"/>
    </w:pPr>
    <w:rPr>
      <w:rFonts w:eastAsia="Andale Sans UI" w:cs="Tahoma"/>
      <w:i/>
      <w:iCs/>
      <w:kern w:val="1"/>
    </w:rPr>
  </w:style>
  <w:style w:type="paragraph" w:customStyle="1" w:styleId="Indeks">
    <w:name w:val="Indeks"/>
    <w:basedOn w:val="Normalny"/>
    <w:rsid w:val="00397BA7"/>
    <w:pPr>
      <w:widowControl w:val="0"/>
      <w:suppressLineNumbers/>
      <w:suppressAutoHyphens/>
    </w:pPr>
    <w:rPr>
      <w:rFonts w:eastAsia="Andale Sans UI" w:cs="Tahoma"/>
      <w:kern w:val="1"/>
    </w:rPr>
  </w:style>
  <w:style w:type="paragraph" w:styleId="Nagwek">
    <w:name w:val="header"/>
    <w:basedOn w:val="Normalny"/>
    <w:next w:val="Tekstpodstawowy"/>
    <w:rsid w:val="00397BA7"/>
    <w:pPr>
      <w:keepNext/>
      <w:widowControl w:val="0"/>
      <w:suppressAutoHyphens/>
      <w:spacing w:before="240" w:after="120"/>
    </w:pPr>
    <w:rPr>
      <w:rFonts w:ascii="Arial" w:eastAsia="Andale Sans UI" w:hAnsi="Arial" w:cs="Tahoma"/>
      <w:kern w:val="1"/>
      <w:sz w:val="28"/>
      <w:szCs w:val="28"/>
    </w:rPr>
  </w:style>
  <w:style w:type="paragraph" w:customStyle="1" w:styleId="Zawartotabeli">
    <w:name w:val="Zawartość tabeli"/>
    <w:basedOn w:val="Normalny"/>
    <w:rsid w:val="00397BA7"/>
    <w:pPr>
      <w:widowControl w:val="0"/>
      <w:suppressLineNumbers/>
      <w:suppressAutoHyphens/>
    </w:pPr>
    <w:rPr>
      <w:rFonts w:eastAsia="Andale Sans UI"/>
      <w:kern w:val="1"/>
    </w:rPr>
  </w:style>
  <w:style w:type="paragraph" w:customStyle="1" w:styleId="Liniapozioma">
    <w:name w:val="Linia pozioma"/>
    <w:basedOn w:val="Normalny"/>
    <w:next w:val="Tekstpodstawowy"/>
    <w:rsid w:val="00397BA7"/>
    <w:pPr>
      <w:widowControl w:val="0"/>
      <w:suppressLineNumbers/>
      <w:pBdr>
        <w:bottom w:val="double" w:sz="1" w:space="0" w:color="808080"/>
      </w:pBdr>
      <w:suppressAutoHyphens/>
      <w:spacing w:after="283"/>
    </w:pPr>
    <w:rPr>
      <w:rFonts w:eastAsia="Andale Sans UI"/>
      <w:kern w:val="1"/>
      <w:sz w:val="12"/>
      <w:szCs w:val="12"/>
    </w:rPr>
  </w:style>
  <w:style w:type="paragraph" w:styleId="Stopka">
    <w:name w:val="footer"/>
    <w:basedOn w:val="Normalny"/>
    <w:link w:val="StopkaZnak"/>
    <w:uiPriority w:val="99"/>
    <w:rsid w:val="00397BA7"/>
    <w:pPr>
      <w:widowControl w:val="0"/>
      <w:suppressLineNumbers/>
      <w:tabs>
        <w:tab w:val="center" w:pos="5216"/>
        <w:tab w:val="right" w:pos="10432"/>
      </w:tabs>
      <w:suppressAutoHyphens/>
    </w:pPr>
    <w:rPr>
      <w:rFonts w:eastAsia="Andale Sans UI"/>
      <w:kern w:val="1"/>
    </w:rPr>
  </w:style>
  <w:style w:type="character" w:customStyle="1" w:styleId="Nagwek5Znak">
    <w:name w:val="Nagłówek 5 Znak"/>
    <w:basedOn w:val="Domylnaczcionkaakapitu"/>
    <w:link w:val="Nagwek5"/>
    <w:rsid w:val="00415401"/>
    <w:rPr>
      <w:sz w:val="28"/>
      <w:u w:val="single"/>
    </w:rPr>
  </w:style>
  <w:style w:type="character" w:customStyle="1" w:styleId="StopkaZnak">
    <w:name w:val="Stopka Znak"/>
    <w:link w:val="Stopka"/>
    <w:uiPriority w:val="99"/>
    <w:rsid w:val="00415401"/>
    <w:rPr>
      <w:rFonts w:eastAsia="Andale Sans UI"/>
      <w:kern w:val="1"/>
      <w:sz w:val="24"/>
      <w:szCs w:val="24"/>
    </w:rPr>
  </w:style>
  <w:style w:type="paragraph" w:customStyle="1" w:styleId="Styl">
    <w:name w:val="Styl"/>
    <w:rsid w:val="00415401"/>
    <w:pPr>
      <w:widowControl w:val="0"/>
      <w:autoSpaceDE w:val="0"/>
      <w:autoSpaceDN w:val="0"/>
      <w:adjustRightInd w:val="0"/>
    </w:pPr>
    <w:rPr>
      <w:sz w:val="24"/>
      <w:szCs w:val="24"/>
    </w:rPr>
  </w:style>
  <w:style w:type="paragraph" w:customStyle="1" w:styleId="Default">
    <w:name w:val="Default"/>
    <w:basedOn w:val="Normalny"/>
    <w:rsid w:val="00EA4A0A"/>
    <w:pPr>
      <w:widowControl w:val="0"/>
      <w:suppressAutoHyphens/>
      <w:autoSpaceDE w:val="0"/>
      <w:autoSpaceDN w:val="0"/>
    </w:pPr>
    <w:rPr>
      <w:color w:val="000000"/>
      <w:kern w:val="3"/>
      <w:lang w:eastAsia="zh-CN" w:bidi="hi-IN"/>
    </w:rPr>
  </w:style>
  <w:style w:type="paragraph" w:styleId="Tekstdymka">
    <w:name w:val="Balloon Text"/>
    <w:basedOn w:val="Normalny"/>
    <w:link w:val="TekstdymkaZnak"/>
    <w:uiPriority w:val="99"/>
    <w:semiHidden/>
    <w:unhideWhenUsed/>
    <w:rsid w:val="003567C6"/>
    <w:rPr>
      <w:rFonts w:ascii="Tahoma" w:hAnsi="Tahoma" w:cs="Tahoma"/>
      <w:sz w:val="16"/>
      <w:szCs w:val="16"/>
    </w:rPr>
  </w:style>
  <w:style w:type="character" w:customStyle="1" w:styleId="TekstdymkaZnak">
    <w:name w:val="Tekst dymka Znak"/>
    <w:basedOn w:val="Domylnaczcionkaakapitu"/>
    <w:link w:val="Tekstdymka"/>
    <w:uiPriority w:val="99"/>
    <w:semiHidden/>
    <w:rsid w:val="003567C6"/>
    <w:rPr>
      <w:rFonts w:ascii="Tahoma" w:hAnsi="Tahoma" w:cs="Tahoma"/>
      <w:sz w:val="16"/>
      <w:szCs w:val="16"/>
    </w:rPr>
  </w:style>
  <w:style w:type="paragraph" w:styleId="Tekstprzypisukocowego">
    <w:name w:val="endnote text"/>
    <w:basedOn w:val="Normalny"/>
    <w:link w:val="TekstprzypisukocowegoZnak"/>
    <w:uiPriority w:val="99"/>
    <w:semiHidden/>
    <w:unhideWhenUsed/>
    <w:rsid w:val="00B407A0"/>
    <w:rPr>
      <w:sz w:val="20"/>
      <w:szCs w:val="20"/>
    </w:rPr>
  </w:style>
  <w:style w:type="character" w:customStyle="1" w:styleId="TekstprzypisukocowegoZnak">
    <w:name w:val="Tekst przypisu końcowego Znak"/>
    <w:basedOn w:val="Domylnaczcionkaakapitu"/>
    <w:link w:val="Tekstprzypisukocowego"/>
    <w:uiPriority w:val="99"/>
    <w:semiHidden/>
    <w:rsid w:val="00B407A0"/>
  </w:style>
  <w:style w:type="character" w:styleId="Odwoanieprzypisukocowego">
    <w:name w:val="endnote reference"/>
    <w:basedOn w:val="Domylnaczcionkaakapitu"/>
    <w:uiPriority w:val="99"/>
    <w:semiHidden/>
    <w:unhideWhenUsed/>
    <w:rsid w:val="00B407A0"/>
    <w:rPr>
      <w:vertAlign w:val="superscript"/>
    </w:rPr>
  </w:style>
  <w:style w:type="character" w:customStyle="1" w:styleId="Nagwek1Znak">
    <w:name w:val="Nagłówek 1 Znak"/>
    <w:basedOn w:val="Domylnaczcionkaakapitu"/>
    <w:link w:val="Nagwek1"/>
    <w:uiPriority w:val="9"/>
    <w:rsid w:val="00F249F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11097E"/>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unhideWhenUsed/>
    <w:rsid w:val="00773B7A"/>
    <w:pPr>
      <w:spacing w:after="120"/>
      <w:ind w:left="283"/>
    </w:pPr>
  </w:style>
  <w:style w:type="character" w:customStyle="1" w:styleId="TekstpodstawowywcityZnak">
    <w:name w:val="Tekst podstawowy wcięty Znak"/>
    <w:basedOn w:val="Domylnaczcionkaakapitu"/>
    <w:link w:val="Tekstpodstawowywcity"/>
    <w:rsid w:val="00773B7A"/>
    <w:rPr>
      <w:sz w:val="24"/>
      <w:szCs w:val="24"/>
    </w:rPr>
  </w:style>
  <w:style w:type="paragraph" w:styleId="Zwykytekst">
    <w:name w:val="Plain Text"/>
    <w:basedOn w:val="Normalny"/>
    <w:link w:val="ZwykytekstZnak"/>
    <w:uiPriority w:val="99"/>
    <w:semiHidden/>
    <w:unhideWhenUsed/>
    <w:rsid w:val="00A64F5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64F55"/>
    <w:rPr>
      <w:rFonts w:ascii="Calibri" w:eastAsiaTheme="minorHAnsi" w:hAnsi="Calibri" w:cstheme="minorBidi"/>
      <w:sz w:val="22"/>
      <w:szCs w:val="21"/>
      <w:lang w:eastAsia="en-US"/>
    </w:rPr>
  </w:style>
  <w:style w:type="paragraph" w:customStyle="1" w:styleId="Normalny10">
    <w:name w:val="Normalny + 10"/>
    <w:basedOn w:val="Normalny"/>
    <w:rsid w:val="00175A61"/>
  </w:style>
  <w:style w:type="paragraph" w:customStyle="1" w:styleId="Standard">
    <w:name w:val="Standard"/>
    <w:rsid w:val="00B23E69"/>
    <w:pPr>
      <w:snapToGrid w:val="0"/>
    </w:pPr>
    <w:rPr>
      <w:sz w:val="24"/>
    </w:rPr>
  </w:style>
  <w:style w:type="character" w:customStyle="1" w:styleId="moz-txt-tag">
    <w:name w:val="moz-txt-tag"/>
    <w:basedOn w:val="Domylnaczcionkaakapitu"/>
    <w:rsid w:val="00B23E69"/>
  </w:style>
  <w:style w:type="character" w:styleId="Numerstrony">
    <w:name w:val="page number"/>
    <w:basedOn w:val="Domylnaczcionkaakapitu"/>
    <w:rsid w:val="00B23E69"/>
  </w:style>
  <w:style w:type="paragraph" w:customStyle="1" w:styleId="Maciej03">
    <w:name w:val="Maciej_03"/>
    <w:basedOn w:val="Normalny"/>
    <w:next w:val="Normalny"/>
    <w:link w:val="Maciej03Znak"/>
    <w:qFormat/>
    <w:rsid w:val="00B23E69"/>
    <w:pPr>
      <w:numPr>
        <w:numId w:val="1"/>
      </w:numPr>
      <w:tabs>
        <w:tab w:val="left" w:pos="1276"/>
      </w:tabs>
    </w:pPr>
    <w:rPr>
      <w:rFonts w:asciiTheme="minorHAnsi" w:eastAsiaTheme="minorHAnsi" w:hAnsiTheme="minorHAnsi" w:cstheme="minorBidi"/>
      <w:sz w:val="18"/>
      <w:szCs w:val="18"/>
      <w:lang w:eastAsia="en-US"/>
    </w:rPr>
  </w:style>
  <w:style w:type="character" w:customStyle="1" w:styleId="Maciej03Znak">
    <w:name w:val="Maciej_03 Znak"/>
    <w:basedOn w:val="Domylnaczcionkaakapitu"/>
    <w:link w:val="Maciej03"/>
    <w:rsid w:val="00B23E69"/>
    <w:rPr>
      <w:rFonts w:asciiTheme="minorHAnsi" w:eastAsiaTheme="minorHAnsi" w:hAnsiTheme="minorHAnsi" w:cstheme="minorBidi"/>
      <w:sz w:val="18"/>
      <w:szCs w:val="18"/>
      <w:lang w:eastAsia="en-US"/>
    </w:rPr>
  </w:style>
  <w:style w:type="paragraph" w:customStyle="1" w:styleId="ZnakZnak1Znak">
    <w:name w:val="Znak Znak1 Znak"/>
    <w:basedOn w:val="Normalny"/>
    <w:rsid w:val="009B1B04"/>
    <w:rPr>
      <w:rFonts w:ascii="Arial" w:hAnsi="Arial" w:cs="Arial"/>
    </w:rPr>
  </w:style>
  <w:style w:type="paragraph" w:styleId="Tekstpodstawowywcity2">
    <w:name w:val="Body Text Indent 2"/>
    <w:basedOn w:val="Normalny"/>
    <w:link w:val="Tekstpodstawowywcity2Znak"/>
    <w:uiPriority w:val="99"/>
    <w:semiHidden/>
    <w:unhideWhenUsed/>
    <w:rsid w:val="007E6E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6EDF"/>
    <w:rPr>
      <w:sz w:val="24"/>
      <w:szCs w:val="24"/>
    </w:rPr>
  </w:style>
  <w:style w:type="paragraph" w:customStyle="1" w:styleId="ZnakZnakCharCharZnakZnakCharCharZnakZnakZnakZnakZnakZnakZnak">
    <w:name w:val="Znak Znak Char Char Znak Znak Char Char Znak Znak Znak Znak Znak Znak Znak"/>
    <w:basedOn w:val="Normalny"/>
    <w:rsid w:val="00F512C0"/>
  </w:style>
  <w:style w:type="paragraph" w:customStyle="1" w:styleId="western">
    <w:name w:val="western"/>
    <w:basedOn w:val="Normalny"/>
    <w:rsid w:val="00DA5304"/>
    <w:pPr>
      <w:suppressAutoHyphens/>
      <w:spacing w:before="280" w:after="119"/>
    </w:pPr>
    <w:rPr>
      <w:lang w:eastAsia="ar-SA"/>
    </w:rPr>
  </w:style>
  <w:style w:type="paragraph" w:styleId="NormalnyWeb">
    <w:name w:val="Normal (Web)"/>
    <w:basedOn w:val="Normalny"/>
    <w:uiPriority w:val="99"/>
    <w:unhideWhenUsed/>
    <w:rsid w:val="00B872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2ED"/>
    <w:rPr>
      <w:sz w:val="24"/>
      <w:szCs w:val="24"/>
    </w:rPr>
  </w:style>
  <w:style w:type="paragraph" w:styleId="Nagwek1">
    <w:name w:val="heading 1"/>
    <w:basedOn w:val="Normalny"/>
    <w:next w:val="Normalny"/>
    <w:link w:val="Nagwek1Znak"/>
    <w:uiPriority w:val="9"/>
    <w:qFormat/>
    <w:rsid w:val="00F249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415401"/>
    <w:pPr>
      <w:keepNext/>
      <w:ind w:left="4956"/>
      <w:outlineLvl w:val="4"/>
    </w:pPr>
    <w:rPr>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ipercze">
    <w:name w:val="Hyperlink"/>
    <w:rPr>
      <w:color w:val="000080"/>
      <w:u w:val="single"/>
    </w:rPr>
  </w:style>
  <w:style w:type="paragraph" w:customStyle="1" w:styleId="Nagwek10">
    <w:name w:val="Nagłówek1"/>
    <w:basedOn w:val="Normalny"/>
    <w:next w:val="Tekstpodstawowy"/>
    <w:pPr>
      <w:keepNext/>
      <w:widowControl w:val="0"/>
      <w:suppressAutoHyphens/>
      <w:spacing w:before="240" w:after="120"/>
    </w:pPr>
    <w:rPr>
      <w:rFonts w:ascii="Arial" w:eastAsia="Arial Unicode MS" w:hAnsi="Arial" w:cs="Mangal"/>
      <w:kern w:val="1"/>
      <w:sz w:val="28"/>
      <w:szCs w:val="28"/>
    </w:rPr>
  </w:style>
  <w:style w:type="paragraph" w:styleId="Tekstpodstawowy">
    <w:name w:val="Body Text"/>
    <w:basedOn w:val="Normalny"/>
    <w:pPr>
      <w:widowControl w:val="0"/>
      <w:suppressAutoHyphens/>
      <w:spacing w:after="120"/>
    </w:pPr>
    <w:rPr>
      <w:rFonts w:eastAsia="Andale Sans UI"/>
      <w:kern w:val="1"/>
    </w:rPr>
  </w:style>
  <w:style w:type="paragraph" w:styleId="Lista">
    <w:name w:val="List"/>
    <w:basedOn w:val="Tekstpodstawowy"/>
    <w:rPr>
      <w:rFonts w:cs="Tahoma"/>
    </w:rPr>
  </w:style>
  <w:style w:type="paragraph" w:customStyle="1" w:styleId="Podpis1">
    <w:name w:val="Podpis1"/>
    <w:basedOn w:val="Normalny"/>
    <w:pPr>
      <w:widowControl w:val="0"/>
      <w:suppressLineNumbers/>
      <w:suppressAutoHyphens/>
      <w:spacing w:before="120" w:after="120"/>
    </w:pPr>
    <w:rPr>
      <w:rFonts w:eastAsia="Andale Sans UI" w:cs="Tahoma"/>
      <w:i/>
      <w:iCs/>
      <w:kern w:val="1"/>
    </w:rPr>
  </w:style>
  <w:style w:type="paragraph" w:customStyle="1" w:styleId="Indeks">
    <w:name w:val="Indeks"/>
    <w:basedOn w:val="Normalny"/>
    <w:pPr>
      <w:widowControl w:val="0"/>
      <w:suppressLineNumbers/>
      <w:suppressAutoHyphens/>
    </w:pPr>
    <w:rPr>
      <w:rFonts w:eastAsia="Andale Sans UI" w:cs="Tahoma"/>
      <w:kern w:val="1"/>
    </w:rPr>
  </w:style>
  <w:style w:type="paragraph" w:styleId="Nagwek">
    <w:name w:val="header"/>
    <w:basedOn w:val="Normalny"/>
    <w:next w:val="Tekstpodstawowy"/>
    <w:pPr>
      <w:keepNext/>
      <w:widowControl w:val="0"/>
      <w:suppressAutoHyphens/>
      <w:spacing w:before="240" w:after="120"/>
    </w:pPr>
    <w:rPr>
      <w:rFonts w:ascii="Arial" w:eastAsia="Andale Sans UI" w:hAnsi="Arial" w:cs="Tahoma"/>
      <w:kern w:val="1"/>
      <w:sz w:val="28"/>
      <w:szCs w:val="28"/>
    </w:rPr>
  </w:style>
  <w:style w:type="paragraph" w:customStyle="1" w:styleId="Zawartotabeli">
    <w:name w:val="Zawartość tabeli"/>
    <w:basedOn w:val="Normalny"/>
    <w:pPr>
      <w:widowControl w:val="0"/>
      <w:suppressLineNumbers/>
      <w:suppressAutoHyphens/>
    </w:pPr>
    <w:rPr>
      <w:rFonts w:eastAsia="Andale Sans UI"/>
      <w:kern w:val="1"/>
    </w:rPr>
  </w:style>
  <w:style w:type="paragraph" w:customStyle="1" w:styleId="Liniapozioma">
    <w:name w:val="Linia pozioma"/>
    <w:basedOn w:val="Normalny"/>
    <w:next w:val="Tekstpodstawowy"/>
    <w:pPr>
      <w:widowControl w:val="0"/>
      <w:suppressLineNumbers/>
      <w:pBdr>
        <w:bottom w:val="double" w:sz="1" w:space="0" w:color="808080"/>
      </w:pBdr>
      <w:suppressAutoHyphens/>
      <w:spacing w:after="283"/>
    </w:pPr>
    <w:rPr>
      <w:rFonts w:eastAsia="Andale Sans UI"/>
      <w:kern w:val="1"/>
      <w:sz w:val="12"/>
      <w:szCs w:val="12"/>
    </w:rPr>
  </w:style>
  <w:style w:type="paragraph" w:styleId="Stopka">
    <w:name w:val="footer"/>
    <w:basedOn w:val="Normalny"/>
    <w:link w:val="StopkaZnak"/>
    <w:uiPriority w:val="99"/>
    <w:pPr>
      <w:widowControl w:val="0"/>
      <w:suppressLineNumbers/>
      <w:tabs>
        <w:tab w:val="center" w:pos="5216"/>
        <w:tab w:val="right" w:pos="10432"/>
      </w:tabs>
      <w:suppressAutoHyphens/>
    </w:pPr>
    <w:rPr>
      <w:rFonts w:eastAsia="Andale Sans UI"/>
      <w:kern w:val="1"/>
    </w:rPr>
  </w:style>
  <w:style w:type="character" w:customStyle="1" w:styleId="Nagwek5Znak">
    <w:name w:val="Nagłówek 5 Znak"/>
    <w:basedOn w:val="Domylnaczcionkaakapitu"/>
    <w:link w:val="Nagwek5"/>
    <w:rsid w:val="00415401"/>
    <w:rPr>
      <w:sz w:val="28"/>
      <w:u w:val="single"/>
    </w:rPr>
  </w:style>
  <w:style w:type="character" w:customStyle="1" w:styleId="StopkaZnak">
    <w:name w:val="Stopka Znak"/>
    <w:link w:val="Stopka"/>
    <w:uiPriority w:val="99"/>
    <w:rsid w:val="00415401"/>
    <w:rPr>
      <w:rFonts w:eastAsia="Andale Sans UI"/>
      <w:kern w:val="1"/>
      <w:sz w:val="24"/>
      <w:szCs w:val="24"/>
    </w:rPr>
  </w:style>
  <w:style w:type="paragraph" w:customStyle="1" w:styleId="Styl">
    <w:name w:val="Styl"/>
    <w:rsid w:val="00415401"/>
    <w:pPr>
      <w:widowControl w:val="0"/>
      <w:autoSpaceDE w:val="0"/>
      <w:autoSpaceDN w:val="0"/>
      <w:adjustRightInd w:val="0"/>
    </w:pPr>
    <w:rPr>
      <w:sz w:val="24"/>
      <w:szCs w:val="24"/>
    </w:rPr>
  </w:style>
  <w:style w:type="paragraph" w:customStyle="1" w:styleId="Default">
    <w:name w:val="Default"/>
    <w:basedOn w:val="Normalny"/>
    <w:rsid w:val="00EA4A0A"/>
    <w:pPr>
      <w:widowControl w:val="0"/>
      <w:suppressAutoHyphens/>
      <w:autoSpaceDE w:val="0"/>
      <w:autoSpaceDN w:val="0"/>
    </w:pPr>
    <w:rPr>
      <w:color w:val="000000"/>
      <w:kern w:val="3"/>
      <w:lang w:eastAsia="zh-CN" w:bidi="hi-IN"/>
    </w:rPr>
  </w:style>
  <w:style w:type="paragraph" w:styleId="Tekstdymka">
    <w:name w:val="Balloon Text"/>
    <w:basedOn w:val="Normalny"/>
    <w:link w:val="TekstdymkaZnak"/>
    <w:uiPriority w:val="99"/>
    <w:semiHidden/>
    <w:unhideWhenUsed/>
    <w:rsid w:val="003567C6"/>
    <w:rPr>
      <w:rFonts w:ascii="Tahoma" w:hAnsi="Tahoma" w:cs="Tahoma"/>
      <w:sz w:val="16"/>
      <w:szCs w:val="16"/>
    </w:rPr>
  </w:style>
  <w:style w:type="character" w:customStyle="1" w:styleId="TekstdymkaZnak">
    <w:name w:val="Tekst dymka Znak"/>
    <w:basedOn w:val="Domylnaczcionkaakapitu"/>
    <w:link w:val="Tekstdymka"/>
    <w:uiPriority w:val="99"/>
    <w:semiHidden/>
    <w:rsid w:val="003567C6"/>
    <w:rPr>
      <w:rFonts w:ascii="Tahoma" w:hAnsi="Tahoma" w:cs="Tahoma"/>
      <w:sz w:val="16"/>
      <w:szCs w:val="16"/>
    </w:rPr>
  </w:style>
  <w:style w:type="paragraph" w:styleId="Tekstprzypisukocowego">
    <w:name w:val="endnote text"/>
    <w:basedOn w:val="Normalny"/>
    <w:link w:val="TekstprzypisukocowegoZnak"/>
    <w:uiPriority w:val="99"/>
    <w:semiHidden/>
    <w:unhideWhenUsed/>
    <w:rsid w:val="00B407A0"/>
    <w:rPr>
      <w:sz w:val="20"/>
      <w:szCs w:val="20"/>
    </w:rPr>
  </w:style>
  <w:style w:type="character" w:customStyle="1" w:styleId="TekstprzypisukocowegoZnak">
    <w:name w:val="Tekst przypisu końcowego Znak"/>
    <w:basedOn w:val="Domylnaczcionkaakapitu"/>
    <w:link w:val="Tekstprzypisukocowego"/>
    <w:uiPriority w:val="99"/>
    <w:semiHidden/>
    <w:rsid w:val="00B407A0"/>
  </w:style>
  <w:style w:type="character" w:styleId="Odwoanieprzypisukocowego">
    <w:name w:val="endnote reference"/>
    <w:basedOn w:val="Domylnaczcionkaakapitu"/>
    <w:uiPriority w:val="99"/>
    <w:semiHidden/>
    <w:unhideWhenUsed/>
    <w:rsid w:val="00B407A0"/>
    <w:rPr>
      <w:vertAlign w:val="superscript"/>
    </w:rPr>
  </w:style>
  <w:style w:type="character" w:customStyle="1" w:styleId="Nagwek1Znak">
    <w:name w:val="Nagłówek 1 Znak"/>
    <w:basedOn w:val="Domylnaczcionkaakapitu"/>
    <w:link w:val="Nagwek1"/>
    <w:uiPriority w:val="9"/>
    <w:rsid w:val="00F249F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11097E"/>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unhideWhenUsed/>
    <w:rsid w:val="00773B7A"/>
    <w:pPr>
      <w:spacing w:after="120"/>
      <w:ind w:left="283"/>
    </w:pPr>
  </w:style>
  <w:style w:type="character" w:customStyle="1" w:styleId="TekstpodstawowywcityZnak">
    <w:name w:val="Tekst podstawowy wcięty Znak"/>
    <w:basedOn w:val="Domylnaczcionkaakapitu"/>
    <w:link w:val="Tekstpodstawowywcity"/>
    <w:rsid w:val="00773B7A"/>
    <w:rPr>
      <w:sz w:val="24"/>
      <w:szCs w:val="24"/>
    </w:rPr>
  </w:style>
  <w:style w:type="paragraph" w:styleId="Zwykytekst">
    <w:name w:val="Plain Text"/>
    <w:basedOn w:val="Normalny"/>
    <w:link w:val="ZwykytekstZnak"/>
    <w:uiPriority w:val="99"/>
    <w:semiHidden/>
    <w:unhideWhenUsed/>
    <w:rsid w:val="00A64F5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64F55"/>
    <w:rPr>
      <w:rFonts w:ascii="Calibri" w:eastAsiaTheme="minorHAnsi" w:hAnsi="Calibri" w:cstheme="minorBidi"/>
      <w:sz w:val="22"/>
      <w:szCs w:val="21"/>
      <w:lang w:eastAsia="en-US"/>
    </w:rPr>
  </w:style>
  <w:style w:type="paragraph" w:customStyle="1" w:styleId="Normalny10">
    <w:name w:val="Normalny + 10"/>
    <w:basedOn w:val="Normalny"/>
    <w:rsid w:val="00175A61"/>
  </w:style>
  <w:style w:type="paragraph" w:customStyle="1" w:styleId="Standard">
    <w:name w:val="Standard"/>
    <w:rsid w:val="00B23E69"/>
    <w:pPr>
      <w:snapToGrid w:val="0"/>
    </w:pPr>
    <w:rPr>
      <w:sz w:val="24"/>
    </w:rPr>
  </w:style>
  <w:style w:type="character" w:customStyle="1" w:styleId="moz-txt-tag">
    <w:name w:val="moz-txt-tag"/>
    <w:basedOn w:val="Domylnaczcionkaakapitu"/>
    <w:rsid w:val="00B23E69"/>
  </w:style>
  <w:style w:type="character" w:styleId="Numerstrony">
    <w:name w:val="page number"/>
    <w:basedOn w:val="Domylnaczcionkaakapitu"/>
    <w:rsid w:val="00B23E69"/>
  </w:style>
  <w:style w:type="paragraph" w:customStyle="1" w:styleId="Maciej03">
    <w:name w:val="Maciej_03"/>
    <w:basedOn w:val="Normalny"/>
    <w:next w:val="Normalny"/>
    <w:link w:val="Maciej03Znak"/>
    <w:qFormat/>
    <w:rsid w:val="00B23E69"/>
    <w:pPr>
      <w:numPr>
        <w:numId w:val="4"/>
      </w:numPr>
      <w:tabs>
        <w:tab w:val="left" w:pos="1276"/>
      </w:tabs>
    </w:pPr>
    <w:rPr>
      <w:rFonts w:asciiTheme="minorHAnsi" w:eastAsiaTheme="minorHAnsi" w:hAnsiTheme="minorHAnsi" w:cstheme="minorBidi"/>
      <w:sz w:val="18"/>
      <w:szCs w:val="18"/>
      <w:lang w:eastAsia="en-US"/>
    </w:rPr>
  </w:style>
  <w:style w:type="character" w:customStyle="1" w:styleId="Maciej03Znak">
    <w:name w:val="Maciej_03 Znak"/>
    <w:basedOn w:val="Domylnaczcionkaakapitu"/>
    <w:link w:val="Maciej03"/>
    <w:rsid w:val="00B23E69"/>
    <w:rPr>
      <w:rFonts w:asciiTheme="minorHAnsi" w:eastAsiaTheme="minorHAnsi" w:hAnsiTheme="minorHAnsi" w:cstheme="minorBidi"/>
      <w:sz w:val="18"/>
      <w:szCs w:val="18"/>
      <w:lang w:eastAsia="en-US"/>
    </w:rPr>
  </w:style>
  <w:style w:type="paragraph" w:customStyle="1" w:styleId="ZnakZnak1Znak">
    <w:name w:val="Znak Znak1 Znak"/>
    <w:basedOn w:val="Normalny"/>
    <w:rsid w:val="009B1B04"/>
    <w:rPr>
      <w:rFonts w:ascii="Arial" w:hAnsi="Arial" w:cs="Arial"/>
    </w:rPr>
  </w:style>
  <w:style w:type="paragraph" w:styleId="Tekstpodstawowywcity2">
    <w:name w:val="Body Text Indent 2"/>
    <w:basedOn w:val="Normalny"/>
    <w:link w:val="Tekstpodstawowywcity2Znak"/>
    <w:uiPriority w:val="99"/>
    <w:semiHidden/>
    <w:unhideWhenUsed/>
    <w:rsid w:val="007E6E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6EDF"/>
    <w:rPr>
      <w:sz w:val="24"/>
      <w:szCs w:val="24"/>
    </w:rPr>
  </w:style>
  <w:style w:type="paragraph" w:customStyle="1" w:styleId="ZnakZnakCharCharZnakZnakCharCharZnakZnakZnakZnakZnakZnakZnak">
    <w:name w:val="Znak Znak Char Char Znak Znak Char Char Znak Znak Znak Znak Znak Znak Znak"/>
    <w:basedOn w:val="Normalny"/>
    <w:rsid w:val="00F512C0"/>
  </w:style>
  <w:style w:type="paragraph" w:customStyle="1" w:styleId="western">
    <w:name w:val="western"/>
    <w:basedOn w:val="Normalny"/>
    <w:rsid w:val="00DA5304"/>
    <w:pPr>
      <w:suppressAutoHyphens/>
      <w:spacing w:before="280" w:after="11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1591">
      <w:bodyDiv w:val="1"/>
      <w:marLeft w:val="0"/>
      <w:marRight w:val="0"/>
      <w:marTop w:val="0"/>
      <w:marBottom w:val="0"/>
      <w:divBdr>
        <w:top w:val="none" w:sz="0" w:space="0" w:color="auto"/>
        <w:left w:val="none" w:sz="0" w:space="0" w:color="auto"/>
        <w:bottom w:val="none" w:sz="0" w:space="0" w:color="auto"/>
        <w:right w:val="none" w:sz="0" w:space="0" w:color="auto"/>
      </w:divBdr>
    </w:div>
    <w:div w:id="284850104">
      <w:bodyDiv w:val="1"/>
      <w:marLeft w:val="0"/>
      <w:marRight w:val="0"/>
      <w:marTop w:val="0"/>
      <w:marBottom w:val="0"/>
      <w:divBdr>
        <w:top w:val="none" w:sz="0" w:space="0" w:color="auto"/>
        <w:left w:val="none" w:sz="0" w:space="0" w:color="auto"/>
        <w:bottom w:val="none" w:sz="0" w:space="0" w:color="auto"/>
        <w:right w:val="none" w:sz="0" w:space="0" w:color="auto"/>
      </w:divBdr>
    </w:div>
    <w:div w:id="345667970">
      <w:bodyDiv w:val="1"/>
      <w:marLeft w:val="0"/>
      <w:marRight w:val="0"/>
      <w:marTop w:val="0"/>
      <w:marBottom w:val="0"/>
      <w:divBdr>
        <w:top w:val="none" w:sz="0" w:space="0" w:color="auto"/>
        <w:left w:val="none" w:sz="0" w:space="0" w:color="auto"/>
        <w:bottom w:val="none" w:sz="0" w:space="0" w:color="auto"/>
        <w:right w:val="none" w:sz="0" w:space="0" w:color="auto"/>
      </w:divBdr>
    </w:div>
    <w:div w:id="412287158">
      <w:bodyDiv w:val="1"/>
      <w:marLeft w:val="0"/>
      <w:marRight w:val="0"/>
      <w:marTop w:val="0"/>
      <w:marBottom w:val="0"/>
      <w:divBdr>
        <w:top w:val="none" w:sz="0" w:space="0" w:color="auto"/>
        <w:left w:val="none" w:sz="0" w:space="0" w:color="auto"/>
        <w:bottom w:val="none" w:sz="0" w:space="0" w:color="auto"/>
        <w:right w:val="none" w:sz="0" w:space="0" w:color="auto"/>
      </w:divBdr>
    </w:div>
    <w:div w:id="507598811">
      <w:bodyDiv w:val="1"/>
      <w:marLeft w:val="0"/>
      <w:marRight w:val="0"/>
      <w:marTop w:val="0"/>
      <w:marBottom w:val="0"/>
      <w:divBdr>
        <w:top w:val="none" w:sz="0" w:space="0" w:color="auto"/>
        <w:left w:val="none" w:sz="0" w:space="0" w:color="auto"/>
        <w:bottom w:val="none" w:sz="0" w:space="0" w:color="auto"/>
        <w:right w:val="none" w:sz="0" w:space="0" w:color="auto"/>
      </w:divBdr>
    </w:div>
    <w:div w:id="575894241">
      <w:bodyDiv w:val="1"/>
      <w:marLeft w:val="0"/>
      <w:marRight w:val="0"/>
      <w:marTop w:val="0"/>
      <w:marBottom w:val="0"/>
      <w:divBdr>
        <w:top w:val="none" w:sz="0" w:space="0" w:color="auto"/>
        <w:left w:val="none" w:sz="0" w:space="0" w:color="auto"/>
        <w:bottom w:val="none" w:sz="0" w:space="0" w:color="auto"/>
        <w:right w:val="none" w:sz="0" w:space="0" w:color="auto"/>
      </w:divBdr>
    </w:div>
    <w:div w:id="581136042">
      <w:bodyDiv w:val="1"/>
      <w:marLeft w:val="0"/>
      <w:marRight w:val="0"/>
      <w:marTop w:val="0"/>
      <w:marBottom w:val="0"/>
      <w:divBdr>
        <w:top w:val="none" w:sz="0" w:space="0" w:color="auto"/>
        <w:left w:val="none" w:sz="0" w:space="0" w:color="auto"/>
        <w:bottom w:val="none" w:sz="0" w:space="0" w:color="auto"/>
        <w:right w:val="none" w:sz="0" w:space="0" w:color="auto"/>
      </w:divBdr>
    </w:div>
    <w:div w:id="683017680">
      <w:bodyDiv w:val="1"/>
      <w:marLeft w:val="0"/>
      <w:marRight w:val="0"/>
      <w:marTop w:val="0"/>
      <w:marBottom w:val="0"/>
      <w:divBdr>
        <w:top w:val="none" w:sz="0" w:space="0" w:color="auto"/>
        <w:left w:val="none" w:sz="0" w:space="0" w:color="auto"/>
        <w:bottom w:val="none" w:sz="0" w:space="0" w:color="auto"/>
        <w:right w:val="none" w:sz="0" w:space="0" w:color="auto"/>
      </w:divBdr>
    </w:div>
    <w:div w:id="688264404">
      <w:bodyDiv w:val="1"/>
      <w:marLeft w:val="0"/>
      <w:marRight w:val="0"/>
      <w:marTop w:val="0"/>
      <w:marBottom w:val="0"/>
      <w:divBdr>
        <w:top w:val="none" w:sz="0" w:space="0" w:color="auto"/>
        <w:left w:val="none" w:sz="0" w:space="0" w:color="auto"/>
        <w:bottom w:val="none" w:sz="0" w:space="0" w:color="auto"/>
        <w:right w:val="none" w:sz="0" w:space="0" w:color="auto"/>
      </w:divBdr>
    </w:div>
    <w:div w:id="750352559">
      <w:bodyDiv w:val="1"/>
      <w:marLeft w:val="0"/>
      <w:marRight w:val="0"/>
      <w:marTop w:val="0"/>
      <w:marBottom w:val="0"/>
      <w:divBdr>
        <w:top w:val="none" w:sz="0" w:space="0" w:color="auto"/>
        <w:left w:val="none" w:sz="0" w:space="0" w:color="auto"/>
        <w:bottom w:val="none" w:sz="0" w:space="0" w:color="auto"/>
        <w:right w:val="none" w:sz="0" w:space="0" w:color="auto"/>
      </w:divBdr>
    </w:div>
    <w:div w:id="790248364">
      <w:bodyDiv w:val="1"/>
      <w:marLeft w:val="0"/>
      <w:marRight w:val="0"/>
      <w:marTop w:val="0"/>
      <w:marBottom w:val="0"/>
      <w:divBdr>
        <w:top w:val="none" w:sz="0" w:space="0" w:color="auto"/>
        <w:left w:val="none" w:sz="0" w:space="0" w:color="auto"/>
        <w:bottom w:val="none" w:sz="0" w:space="0" w:color="auto"/>
        <w:right w:val="none" w:sz="0" w:space="0" w:color="auto"/>
      </w:divBdr>
    </w:div>
    <w:div w:id="795833150">
      <w:bodyDiv w:val="1"/>
      <w:marLeft w:val="0"/>
      <w:marRight w:val="0"/>
      <w:marTop w:val="0"/>
      <w:marBottom w:val="0"/>
      <w:divBdr>
        <w:top w:val="none" w:sz="0" w:space="0" w:color="auto"/>
        <w:left w:val="none" w:sz="0" w:space="0" w:color="auto"/>
        <w:bottom w:val="none" w:sz="0" w:space="0" w:color="auto"/>
        <w:right w:val="none" w:sz="0" w:space="0" w:color="auto"/>
      </w:divBdr>
    </w:div>
    <w:div w:id="833767015">
      <w:bodyDiv w:val="1"/>
      <w:marLeft w:val="0"/>
      <w:marRight w:val="0"/>
      <w:marTop w:val="0"/>
      <w:marBottom w:val="0"/>
      <w:divBdr>
        <w:top w:val="none" w:sz="0" w:space="0" w:color="auto"/>
        <w:left w:val="none" w:sz="0" w:space="0" w:color="auto"/>
        <w:bottom w:val="none" w:sz="0" w:space="0" w:color="auto"/>
        <w:right w:val="none" w:sz="0" w:space="0" w:color="auto"/>
      </w:divBdr>
    </w:div>
    <w:div w:id="866452827">
      <w:bodyDiv w:val="1"/>
      <w:marLeft w:val="0"/>
      <w:marRight w:val="0"/>
      <w:marTop w:val="0"/>
      <w:marBottom w:val="0"/>
      <w:divBdr>
        <w:top w:val="none" w:sz="0" w:space="0" w:color="auto"/>
        <w:left w:val="none" w:sz="0" w:space="0" w:color="auto"/>
        <w:bottom w:val="none" w:sz="0" w:space="0" w:color="auto"/>
        <w:right w:val="none" w:sz="0" w:space="0" w:color="auto"/>
      </w:divBdr>
    </w:div>
    <w:div w:id="900867936">
      <w:bodyDiv w:val="1"/>
      <w:marLeft w:val="0"/>
      <w:marRight w:val="0"/>
      <w:marTop w:val="0"/>
      <w:marBottom w:val="0"/>
      <w:divBdr>
        <w:top w:val="none" w:sz="0" w:space="0" w:color="auto"/>
        <w:left w:val="none" w:sz="0" w:space="0" w:color="auto"/>
        <w:bottom w:val="none" w:sz="0" w:space="0" w:color="auto"/>
        <w:right w:val="none" w:sz="0" w:space="0" w:color="auto"/>
      </w:divBdr>
    </w:div>
    <w:div w:id="1134525451">
      <w:bodyDiv w:val="1"/>
      <w:marLeft w:val="0"/>
      <w:marRight w:val="0"/>
      <w:marTop w:val="0"/>
      <w:marBottom w:val="0"/>
      <w:divBdr>
        <w:top w:val="none" w:sz="0" w:space="0" w:color="auto"/>
        <w:left w:val="none" w:sz="0" w:space="0" w:color="auto"/>
        <w:bottom w:val="none" w:sz="0" w:space="0" w:color="auto"/>
        <w:right w:val="none" w:sz="0" w:space="0" w:color="auto"/>
      </w:divBdr>
    </w:div>
    <w:div w:id="1185629625">
      <w:bodyDiv w:val="1"/>
      <w:marLeft w:val="0"/>
      <w:marRight w:val="0"/>
      <w:marTop w:val="0"/>
      <w:marBottom w:val="0"/>
      <w:divBdr>
        <w:top w:val="none" w:sz="0" w:space="0" w:color="auto"/>
        <w:left w:val="none" w:sz="0" w:space="0" w:color="auto"/>
        <w:bottom w:val="none" w:sz="0" w:space="0" w:color="auto"/>
        <w:right w:val="none" w:sz="0" w:space="0" w:color="auto"/>
      </w:divBdr>
    </w:div>
    <w:div w:id="1194539244">
      <w:bodyDiv w:val="1"/>
      <w:marLeft w:val="0"/>
      <w:marRight w:val="0"/>
      <w:marTop w:val="0"/>
      <w:marBottom w:val="0"/>
      <w:divBdr>
        <w:top w:val="none" w:sz="0" w:space="0" w:color="auto"/>
        <w:left w:val="none" w:sz="0" w:space="0" w:color="auto"/>
        <w:bottom w:val="none" w:sz="0" w:space="0" w:color="auto"/>
        <w:right w:val="none" w:sz="0" w:space="0" w:color="auto"/>
      </w:divBdr>
    </w:div>
    <w:div w:id="1267615035">
      <w:bodyDiv w:val="1"/>
      <w:marLeft w:val="0"/>
      <w:marRight w:val="0"/>
      <w:marTop w:val="0"/>
      <w:marBottom w:val="0"/>
      <w:divBdr>
        <w:top w:val="none" w:sz="0" w:space="0" w:color="auto"/>
        <w:left w:val="none" w:sz="0" w:space="0" w:color="auto"/>
        <w:bottom w:val="none" w:sz="0" w:space="0" w:color="auto"/>
        <w:right w:val="none" w:sz="0" w:space="0" w:color="auto"/>
      </w:divBdr>
    </w:div>
    <w:div w:id="1290741855">
      <w:bodyDiv w:val="1"/>
      <w:marLeft w:val="0"/>
      <w:marRight w:val="0"/>
      <w:marTop w:val="0"/>
      <w:marBottom w:val="0"/>
      <w:divBdr>
        <w:top w:val="none" w:sz="0" w:space="0" w:color="auto"/>
        <w:left w:val="none" w:sz="0" w:space="0" w:color="auto"/>
        <w:bottom w:val="none" w:sz="0" w:space="0" w:color="auto"/>
        <w:right w:val="none" w:sz="0" w:space="0" w:color="auto"/>
      </w:divBdr>
    </w:div>
    <w:div w:id="1305624965">
      <w:bodyDiv w:val="1"/>
      <w:marLeft w:val="0"/>
      <w:marRight w:val="0"/>
      <w:marTop w:val="0"/>
      <w:marBottom w:val="0"/>
      <w:divBdr>
        <w:top w:val="none" w:sz="0" w:space="0" w:color="auto"/>
        <w:left w:val="none" w:sz="0" w:space="0" w:color="auto"/>
        <w:bottom w:val="none" w:sz="0" w:space="0" w:color="auto"/>
        <w:right w:val="none" w:sz="0" w:space="0" w:color="auto"/>
      </w:divBdr>
    </w:div>
    <w:div w:id="1310866678">
      <w:bodyDiv w:val="1"/>
      <w:marLeft w:val="0"/>
      <w:marRight w:val="0"/>
      <w:marTop w:val="0"/>
      <w:marBottom w:val="0"/>
      <w:divBdr>
        <w:top w:val="none" w:sz="0" w:space="0" w:color="auto"/>
        <w:left w:val="none" w:sz="0" w:space="0" w:color="auto"/>
        <w:bottom w:val="none" w:sz="0" w:space="0" w:color="auto"/>
        <w:right w:val="none" w:sz="0" w:space="0" w:color="auto"/>
      </w:divBdr>
    </w:div>
    <w:div w:id="1456559648">
      <w:bodyDiv w:val="1"/>
      <w:marLeft w:val="0"/>
      <w:marRight w:val="0"/>
      <w:marTop w:val="0"/>
      <w:marBottom w:val="0"/>
      <w:divBdr>
        <w:top w:val="none" w:sz="0" w:space="0" w:color="auto"/>
        <w:left w:val="none" w:sz="0" w:space="0" w:color="auto"/>
        <w:bottom w:val="none" w:sz="0" w:space="0" w:color="auto"/>
        <w:right w:val="none" w:sz="0" w:space="0" w:color="auto"/>
      </w:divBdr>
    </w:div>
    <w:div w:id="1480490032">
      <w:bodyDiv w:val="1"/>
      <w:marLeft w:val="0"/>
      <w:marRight w:val="0"/>
      <w:marTop w:val="0"/>
      <w:marBottom w:val="0"/>
      <w:divBdr>
        <w:top w:val="none" w:sz="0" w:space="0" w:color="auto"/>
        <w:left w:val="none" w:sz="0" w:space="0" w:color="auto"/>
        <w:bottom w:val="none" w:sz="0" w:space="0" w:color="auto"/>
        <w:right w:val="none" w:sz="0" w:space="0" w:color="auto"/>
      </w:divBdr>
    </w:div>
    <w:div w:id="1593390717">
      <w:bodyDiv w:val="1"/>
      <w:marLeft w:val="0"/>
      <w:marRight w:val="0"/>
      <w:marTop w:val="0"/>
      <w:marBottom w:val="0"/>
      <w:divBdr>
        <w:top w:val="none" w:sz="0" w:space="0" w:color="auto"/>
        <w:left w:val="none" w:sz="0" w:space="0" w:color="auto"/>
        <w:bottom w:val="none" w:sz="0" w:space="0" w:color="auto"/>
        <w:right w:val="none" w:sz="0" w:space="0" w:color="auto"/>
      </w:divBdr>
    </w:div>
    <w:div w:id="1664358700">
      <w:bodyDiv w:val="1"/>
      <w:marLeft w:val="0"/>
      <w:marRight w:val="0"/>
      <w:marTop w:val="0"/>
      <w:marBottom w:val="0"/>
      <w:divBdr>
        <w:top w:val="none" w:sz="0" w:space="0" w:color="auto"/>
        <w:left w:val="none" w:sz="0" w:space="0" w:color="auto"/>
        <w:bottom w:val="none" w:sz="0" w:space="0" w:color="auto"/>
        <w:right w:val="none" w:sz="0" w:space="0" w:color="auto"/>
      </w:divBdr>
    </w:div>
    <w:div w:id="1680349893">
      <w:bodyDiv w:val="1"/>
      <w:marLeft w:val="0"/>
      <w:marRight w:val="0"/>
      <w:marTop w:val="0"/>
      <w:marBottom w:val="0"/>
      <w:divBdr>
        <w:top w:val="none" w:sz="0" w:space="0" w:color="auto"/>
        <w:left w:val="none" w:sz="0" w:space="0" w:color="auto"/>
        <w:bottom w:val="none" w:sz="0" w:space="0" w:color="auto"/>
        <w:right w:val="none" w:sz="0" w:space="0" w:color="auto"/>
      </w:divBdr>
    </w:div>
    <w:div w:id="1789618084">
      <w:bodyDiv w:val="1"/>
      <w:marLeft w:val="0"/>
      <w:marRight w:val="0"/>
      <w:marTop w:val="0"/>
      <w:marBottom w:val="0"/>
      <w:divBdr>
        <w:top w:val="none" w:sz="0" w:space="0" w:color="auto"/>
        <w:left w:val="none" w:sz="0" w:space="0" w:color="auto"/>
        <w:bottom w:val="none" w:sz="0" w:space="0" w:color="auto"/>
        <w:right w:val="none" w:sz="0" w:space="0" w:color="auto"/>
      </w:divBdr>
    </w:div>
    <w:div w:id="1829243500">
      <w:bodyDiv w:val="1"/>
      <w:marLeft w:val="0"/>
      <w:marRight w:val="0"/>
      <w:marTop w:val="0"/>
      <w:marBottom w:val="0"/>
      <w:divBdr>
        <w:top w:val="none" w:sz="0" w:space="0" w:color="auto"/>
        <w:left w:val="none" w:sz="0" w:space="0" w:color="auto"/>
        <w:bottom w:val="none" w:sz="0" w:space="0" w:color="auto"/>
        <w:right w:val="none" w:sz="0" w:space="0" w:color="auto"/>
      </w:divBdr>
    </w:div>
    <w:div w:id="1940140539">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pszw.pl"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75CF-D3B1-4E69-890F-03006CF0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12</Pages>
  <Words>3274</Words>
  <Characters>19647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Wesołowska</dc:creator>
  <cp:lastModifiedBy>Patrycja Katkowska</cp:lastModifiedBy>
  <cp:revision>84</cp:revision>
  <cp:lastPrinted>2014-10-15T09:29:00Z</cp:lastPrinted>
  <dcterms:created xsi:type="dcterms:W3CDTF">2014-01-21T07:36:00Z</dcterms:created>
  <dcterms:modified xsi:type="dcterms:W3CDTF">2017-07-27T07:48:00Z</dcterms:modified>
</cp:coreProperties>
</file>